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834A382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FC4BF0">
            <w:rPr>
              <w:rFonts w:ascii="Arial Narrow" w:eastAsia="Times New Roman" w:hAnsi="Arial Narrow" w:cs="Arial"/>
              <w:b/>
              <w:sz w:val="20"/>
              <w:szCs w:val="20"/>
            </w:rPr>
            <w:t>Colleen O’Bryant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69B5FCBE6BD54FF59C6D1FEAF4D14030"/>
          </w:placeholder>
          <w:date w:fullDate="2025-12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7C2168">
            <w:rPr>
              <w:rFonts w:ascii="Arial Narrow" w:eastAsia="Times New Roman" w:hAnsi="Arial Narrow" w:cs="Arial"/>
              <w:b/>
              <w:sz w:val="20"/>
              <w:szCs w:val="20"/>
            </w:rPr>
            <w:t>12/18/2025</w:t>
          </w:r>
        </w:sdtContent>
      </w:sdt>
    </w:p>
    <w:p w14:paraId="0CA3B0E9" w14:textId="67FC9402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0641A0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546BDF97" w:rsidR="002343CE" w:rsidRPr="007F2E28" w:rsidRDefault="00B448E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70B28820" w:rsidR="00561A1A" w:rsidRPr="007F2E28" w:rsidRDefault="00B448E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FD5CF30" w:rsidR="007F2E28" w:rsidRPr="007F2E28" w:rsidRDefault="00A00042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Breath Alcohol, Blood Alcohol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>Education</w:t>
      </w:r>
      <w:proofErr w:type="gramStart"/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16192E">
        <w:rPr>
          <w:rFonts w:ascii="Arial Narrow" w:eastAsia="Times New Roman" w:hAnsi="Arial Narrow" w:cs="Times New Roman"/>
          <w:sz w:val="20"/>
          <w:szCs w:val="20"/>
        </w:rPr>
        <w:t xml:space="preserve">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4091C742" w:rsidR="007F2E28" w:rsidRPr="007F2E28" w:rsidRDefault="00D749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North Dakota State University</w:t>
            </w:r>
          </w:p>
        </w:tc>
        <w:tc>
          <w:tcPr>
            <w:tcW w:w="2633" w:type="dxa"/>
          </w:tcPr>
          <w:p w14:paraId="61D1F5DB" w14:textId="61307811" w:rsidR="007F2E28" w:rsidRPr="007F2E28" w:rsidRDefault="00D7494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08/2001 – 05/2005</w:t>
            </w:r>
          </w:p>
        </w:tc>
        <w:tc>
          <w:tcPr>
            <w:tcW w:w="1974" w:type="dxa"/>
          </w:tcPr>
          <w:p w14:paraId="61D1F5DC" w14:textId="0E1E1B50" w:rsidR="007F2E28" w:rsidRPr="007F2E28" w:rsidRDefault="00170AB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Biotechnology</w:t>
            </w:r>
          </w:p>
        </w:tc>
        <w:tc>
          <w:tcPr>
            <w:tcW w:w="2561" w:type="dxa"/>
          </w:tcPr>
          <w:p w14:paraId="61D1F5DD" w14:textId="32F1CDA6" w:rsidR="007F2E28" w:rsidRPr="007F2E28" w:rsidRDefault="00170AB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DC3E34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58FE8502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Operator Certification Course</w:t>
            </w:r>
          </w:p>
        </w:tc>
        <w:tc>
          <w:tcPr>
            <w:tcW w:w="3843" w:type="dxa"/>
          </w:tcPr>
          <w:p w14:paraId="61D1F5FF" w14:textId="374171A6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1D1F600" w14:textId="64B1B190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11/03/2005</w:t>
            </w:r>
          </w:p>
        </w:tc>
      </w:tr>
      <w:tr w:rsidR="00DC3E34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0FF5CD5D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The Robert F. </w:t>
            </w: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Borkenstein</w:t>
            </w:r>
            <w:proofErr w:type="spellEnd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Course on Alcohol, Drugs and Highway Safety: Testing, Research and Litigation</w:t>
            </w:r>
          </w:p>
        </w:tc>
        <w:tc>
          <w:tcPr>
            <w:tcW w:w="3843" w:type="dxa"/>
          </w:tcPr>
          <w:p w14:paraId="61D1F603" w14:textId="63D41969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Studies of Law in Action, Indiana University</w:t>
            </w:r>
          </w:p>
        </w:tc>
        <w:tc>
          <w:tcPr>
            <w:tcW w:w="1593" w:type="dxa"/>
          </w:tcPr>
          <w:p w14:paraId="61D1F604" w14:textId="5ADFCCED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12/04/2005</w:t>
            </w:r>
          </w:p>
        </w:tc>
      </w:tr>
      <w:tr w:rsidR="00DC3E34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56C57CA2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Operator Recertification Course (Audit)</w:t>
            </w:r>
          </w:p>
        </w:tc>
        <w:tc>
          <w:tcPr>
            <w:tcW w:w="3843" w:type="dxa"/>
          </w:tcPr>
          <w:p w14:paraId="61D1F607" w14:textId="714B3933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Department of Public Safety Academy</w:t>
            </w:r>
          </w:p>
        </w:tc>
        <w:tc>
          <w:tcPr>
            <w:tcW w:w="1593" w:type="dxa"/>
          </w:tcPr>
          <w:p w14:paraId="61D1F608" w14:textId="6DDE5E5F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01/17/2006</w:t>
            </w:r>
          </w:p>
        </w:tc>
      </w:tr>
      <w:tr w:rsidR="00DC3E34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6D764AA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Test Supervisor Certification Course</w:t>
            </w:r>
          </w:p>
        </w:tc>
        <w:tc>
          <w:tcPr>
            <w:tcW w:w="3843" w:type="dxa"/>
          </w:tcPr>
          <w:p w14:paraId="61D1F60B" w14:textId="103D94DE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SCDL</w:t>
            </w:r>
          </w:p>
        </w:tc>
        <w:tc>
          <w:tcPr>
            <w:tcW w:w="1593" w:type="dxa"/>
          </w:tcPr>
          <w:p w14:paraId="61D1F60C" w14:textId="2584CA96" w:rsidR="00DC3E34" w:rsidRPr="007F2E28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03/12/2006</w:t>
            </w:r>
          </w:p>
        </w:tc>
      </w:tr>
      <w:tr w:rsidR="00DC3E34" w:rsidRPr="007F2E28" w14:paraId="37F488EE" w14:textId="77777777" w:rsidTr="0048762B">
        <w:trPr>
          <w:trHeight w:val="247"/>
        </w:trPr>
        <w:tc>
          <w:tcPr>
            <w:tcW w:w="3932" w:type="dxa"/>
          </w:tcPr>
          <w:p w14:paraId="3CAAE2C8" w14:textId="3B35F05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Effects of Drugs on Human Performance and Behavior</w:t>
            </w:r>
          </w:p>
        </w:tc>
        <w:tc>
          <w:tcPr>
            <w:tcW w:w="3843" w:type="dxa"/>
          </w:tcPr>
          <w:p w14:paraId="02CAE35C" w14:textId="1F5250A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The Center for Studies of Law in Action, Indiana University</w:t>
            </w:r>
          </w:p>
        </w:tc>
        <w:tc>
          <w:tcPr>
            <w:tcW w:w="1593" w:type="dxa"/>
          </w:tcPr>
          <w:p w14:paraId="33ED446D" w14:textId="7777777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04/02/2006</w:t>
            </w:r>
          </w:p>
          <w:p w14:paraId="3C80E596" w14:textId="7777777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DC3E34" w:rsidRPr="007F2E28" w14:paraId="322C8FF2" w14:textId="77777777" w:rsidTr="0048762B">
        <w:trPr>
          <w:trHeight w:val="247"/>
        </w:trPr>
        <w:tc>
          <w:tcPr>
            <w:tcW w:w="3932" w:type="dxa"/>
          </w:tcPr>
          <w:p w14:paraId="5A77341B" w14:textId="729B13B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</w:t>
            </w:r>
          </w:p>
        </w:tc>
        <w:tc>
          <w:tcPr>
            <w:tcW w:w="3843" w:type="dxa"/>
          </w:tcPr>
          <w:p w14:paraId="2A16CC92" w14:textId="4251889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47B2D1EF" w14:textId="4CF2BD2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05/09/2006</w:t>
            </w:r>
          </w:p>
        </w:tc>
      </w:tr>
      <w:tr w:rsidR="00DC3E34" w:rsidRPr="007F2E28" w14:paraId="284A67C7" w14:textId="77777777" w:rsidTr="0048762B">
        <w:trPr>
          <w:trHeight w:val="247"/>
        </w:trPr>
        <w:tc>
          <w:tcPr>
            <w:tcW w:w="3932" w:type="dxa"/>
          </w:tcPr>
          <w:p w14:paraId="23593003" w14:textId="497C10D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Immunoassay Drug Screen Techniques</w:t>
            </w:r>
          </w:p>
        </w:tc>
        <w:tc>
          <w:tcPr>
            <w:tcW w:w="3843" w:type="dxa"/>
          </w:tcPr>
          <w:p w14:paraId="2F93A6FA" w14:textId="379ECFE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OraSure</w:t>
            </w:r>
          </w:p>
        </w:tc>
        <w:tc>
          <w:tcPr>
            <w:tcW w:w="1593" w:type="dxa"/>
          </w:tcPr>
          <w:p w14:paraId="4E798E06" w14:textId="629A11C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05/31/2006</w:t>
            </w:r>
          </w:p>
        </w:tc>
      </w:tr>
      <w:tr w:rsidR="00DC3E34" w:rsidRPr="007F2E28" w14:paraId="6348B857" w14:textId="77777777" w:rsidTr="0048762B">
        <w:trPr>
          <w:trHeight w:val="247"/>
        </w:trPr>
        <w:tc>
          <w:tcPr>
            <w:tcW w:w="3932" w:type="dxa"/>
          </w:tcPr>
          <w:p w14:paraId="6597DD97" w14:textId="77D4D94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E1CD3A8" w14:textId="3B9FF99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2F099CB" w14:textId="0337FC3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05/04/2007</w:t>
            </w:r>
          </w:p>
        </w:tc>
      </w:tr>
      <w:tr w:rsidR="00DC3E34" w:rsidRPr="007F2E28" w14:paraId="3AC0F7B1" w14:textId="77777777" w:rsidTr="0048762B">
        <w:trPr>
          <w:trHeight w:val="247"/>
        </w:trPr>
        <w:tc>
          <w:tcPr>
            <w:tcW w:w="3932" w:type="dxa"/>
          </w:tcPr>
          <w:p w14:paraId="29183FCC" w14:textId="17EB1B11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225441EA" w14:textId="317A25E1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15716874" w14:textId="360C064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05/04/2007</w:t>
            </w:r>
          </w:p>
        </w:tc>
      </w:tr>
      <w:tr w:rsidR="00DC3E34" w:rsidRPr="007F2E28" w14:paraId="59B828C7" w14:textId="77777777" w:rsidTr="0048762B">
        <w:trPr>
          <w:trHeight w:val="247"/>
        </w:trPr>
        <w:tc>
          <w:tcPr>
            <w:tcW w:w="3932" w:type="dxa"/>
          </w:tcPr>
          <w:p w14:paraId="56752E9B" w14:textId="09013F9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DRE Conference</w:t>
            </w:r>
          </w:p>
        </w:tc>
        <w:tc>
          <w:tcPr>
            <w:tcW w:w="3843" w:type="dxa"/>
          </w:tcPr>
          <w:p w14:paraId="6889D66F" w14:textId="0FF19A3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of Chiefs of Police</w:t>
            </w:r>
          </w:p>
        </w:tc>
        <w:tc>
          <w:tcPr>
            <w:tcW w:w="1593" w:type="dxa"/>
          </w:tcPr>
          <w:p w14:paraId="0AF45045" w14:textId="42B6DED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07/31/2007</w:t>
            </w:r>
          </w:p>
        </w:tc>
      </w:tr>
      <w:tr w:rsidR="00DC3E34" w:rsidRPr="007F2E28" w14:paraId="7E8901CB" w14:textId="77777777" w:rsidTr="0048762B">
        <w:trPr>
          <w:trHeight w:val="247"/>
        </w:trPr>
        <w:tc>
          <w:tcPr>
            <w:tcW w:w="3932" w:type="dxa"/>
          </w:tcPr>
          <w:p w14:paraId="445D9733" w14:textId="6916C52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557E4B94" w14:textId="29954A8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6926549D" w14:textId="5F59A23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10/15/2007</w:t>
            </w:r>
          </w:p>
        </w:tc>
      </w:tr>
      <w:tr w:rsidR="00DC3E34" w:rsidRPr="007F2E28" w14:paraId="5478DF07" w14:textId="77777777" w:rsidTr="0048762B">
        <w:trPr>
          <w:trHeight w:val="247"/>
        </w:trPr>
        <w:tc>
          <w:tcPr>
            <w:tcW w:w="3932" w:type="dxa"/>
          </w:tcPr>
          <w:p w14:paraId="776ED018" w14:textId="3C10EDF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71323342" w14:textId="70857E62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2DE565A3" w14:textId="4C4E602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05/17/2008</w:t>
            </w:r>
          </w:p>
        </w:tc>
      </w:tr>
      <w:tr w:rsidR="00DC3E34" w:rsidRPr="007F2E28" w14:paraId="7E764171" w14:textId="77777777" w:rsidTr="0048762B">
        <w:trPr>
          <w:trHeight w:val="247"/>
        </w:trPr>
        <w:tc>
          <w:tcPr>
            <w:tcW w:w="3932" w:type="dxa"/>
          </w:tcPr>
          <w:p w14:paraId="79939C62" w14:textId="19B988F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2EE34746" w14:textId="7DC7F10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60322304" w14:textId="7A77559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05/19/2008</w:t>
            </w:r>
          </w:p>
        </w:tc>
      </w:tr>
      <w:tr w:rsidR="00DC3E34" w:rsidRPr="007F2E28" w14:paraId="46AEEC82" w14:textId="77777777" w:rsidTr="0048762B">
        <w:trPr>
          <w:trHeight w:val="247"/>
        </w:trPr>
        <w:tc>
          <w:tcPr>
            <w:tcW w:w="3932" w:type="dxa"/>
          </w:tcPr>
          <w:p w14:paraId="305FD100" w14:textId="3FB41ED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Techniques</w:t>
            </w:r>
          </w:p>
        </w:tc>
        <w:tc>
          <w:tcPr>
            <w:tcW w:w="3843" w:type="dxa"/>
          </w:tcPr>
          <w:p w14:paraId="66E1C437" w14:textId="7C10730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Ron Smith and Associates</w:t>
            </w:r>
          </w:p>
        </w:tc>
        <w:tc>
          <w:tcPr>
            <w:tcW w:w="1593" w:type="dxa"/>
          </w:tcPr>
          <w:p w14:paraId="7E315C4D" w14:textId="1E1A9C1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07/28/2008</w:t>
            </w:r>
          </w:p>
        </w:tc>
      </w:tr>
      <w:tr w:rsidR="00DC3E34" w:rsidRPr="007F2E28" w14:paraId="22444D64" w14:textId="77777777" w:rsidTr="0048762B">
        <w:trPr>
          <w:trHeight w:val="247"/>
        </w:trPr>
        <w:tc>
          <w:tcPr>
            <w:tcW w:w="3932" w:type="dxa"/>
          </w:tcPr>
          <w:p w14:paraId="1651EF88" w14:textId="3159B44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605EF42B" w14:textId="596584B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35CA0591" w14:textId="26A175E4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10/01/2008</w:t>
            </w:r>
          </w:p>
        </w:tc>
      </w:tr>
      <w:tr w:rsidR="00DC3E34" w:rsidRPr="007F2E28" w14:paraId="2AD74600" w14:textId="77777777" w:rsidTr="0048762B">
        <w:trPr>
          <w:trHeight w:val="247"/>
        </w:trPr>
        <w:tc>
          <w:tcPr>
            <w:tcW w:w="3932" w:type="dxa"/>
          </w:tcPr>
          <w:p w14:paraId="4128BBFF" w14:textId="1FA54345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Methods of Instruction</w:t>
            </w:r>
          </w:p>
        </w:tc>
        <w:tc>
          <w:tcPr>
            <w:tcW w:w="3843" w:type="dxa"/>
          </w:tcPr>
          <w:p w14:paraId="52C0F18A" w14:textId="22127CA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 Academy</w:t>
            </w:r>
          </w:p>
        </w:tc>
        <w:tc>
          <w:tcPr>
            <w:tcW w:w="1593" w:type="dxa"/>
          </w:tcPr>
          <w:p w14:paraId="4EFF150C" w14:textId="3A45745A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12/08/2008</w:t>
            </w:r>
          </w:p>
        </w:tc>
      </w:tr>
      <w:tr w:rsidR="00DC3E34" w:rsidRPr="007F2E28" w14:paraId="12E3A7F0" w14:textId="77777777" w:rsidTr="0048762B">
        <w:trPr>
          <w:trHeight w:val="247"/>
        </w:trPr>
        <w:tc>
          <w:tcPr>
            <w:tcW w:w="3932" w:type="dxa"/>
          </w:tcPr>
          <w:p w14:paraId="6016F2E5" w14:textId="42AE58F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Breath Alcohol Calibration Preparation Course</w:t>
            </w:r>
          </w:p>
        </w:tc>
        <w:tc>
          <w:tcPr>
            <w:tcW w:w="3843" w:type="dxa"/>
          </w:tcPr>
          <w:p w14:paraId="6B71169A" w14:textId="3597A6B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ASCLD-LAB </w:t>
            </w:r>
          </w:p>
        </w:tc>
        <w:tc>
          <w:tcPr>
            <w:tcW w:w="1593" w:type="dxa"/>
          </w:tcPr>
          <w:p w14:paraId="6C7D02DC" w14:textId="15E4848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05/01/2009</w:t>
            </w:r>
          </w:p>
        </w:tc>
      </w:tr>
      <w:tr w:rsidR="00DC3E34" w:rsidRPr="007F2E28" w14:paraId="14E0C8A1" w14:textId="77777777" w:rsidTr="0048762B">
        <w:trPr>
          <w:trHeight w:val="247"/>
        </w:trPr>
        <w:tc>
          <w:tcPr>
            <w:tcW w:w="3932" w:type="dxa"/>
          </w:tcPr>
          <w:p w14:paraId="75596C83" w14:textId="0E7D7C0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2A4CD03" w14:textId="7F0C084C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759A377" w14:textId="0BA7357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05/02/2009</w:t>
            </w:r>
          </w:p>
        </w:tc>
      </w:tr>
      <w:tr w:rsidR="00DC3E34" w:rsidRPr="007F2E28" w14:paraId="19E6944E" w14:textId="77777777" w:rsidTr="0048762B">
        <w:trPr>
          <w:trHeight w:val="247"/>
        </w:trPr>
        <w:tc>
          <w:tcPr>
            <w:tcW w:w="3932" w:type="dxa"/>
          </w:tcPr>
          <w:p w14:paraId="5FD13C2B" w14:textId="3DD442B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78FE240B" w14:textId="131019C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48B9C5D0" w14:textId="6BBADDEF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05/03/2009</w:t>
            </w:r>
          </w:p>
        </w:tc>
      </w:tr>
      <w:tr w:rsidR="00DC3E34" w:rsidRPr="007F2E28" w14:paraId="508C1E2F" w14:textId="77777777" w:rsidTr="0048762B">
        <w:trPr>
          <w:trHeight w:val="247"/>
        </w:trPr>
        <w:tc>
          <w:tcPr>
            <w:tcW w:w="3932" w:type="dxa"/>
          </w:tcPr>
          <w:p w14:paraId="0D56ACC6" w14:textId="2A6EE36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 Refresher</w:t>
            </w:r>
          </w:p>
        </w:tc>
        <w:tc>
          <w:tcPr>
            <w:tcW w:w="3843" w:type="dxa"/>
          </w:tcPr>
          <w:p w14:paraId="512EDAF5" w14:textId="7B173A6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D92B73C" w14:textId="4527E2D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07/27/2009</w:t>
            </w:r>
          </w:p>
        </w:tc>
      </w:tr>
      <w:tr w:rsidR="00DC3E34" w:rsidRPr="007F2E28" w14:paraId="7E056843" w14:textId="77777777" w:rsidTr="0048762B">
        <w:trPr>
          <w:trHeight w:val="247"/>
        </w:trPr>
        <w:tc>
          <w:tcPr>
            <w:tcW w:w="3932" w:type="dxa"/>
          </w:tcPr>
          <w:p w14:paraId="70966B9A" w14:textId="307DBDB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SOFT Conference</w:t>
            </w:r>
          </w:p>
        </w:tc>
        <w:tc>
          <w:tcPr>
            <w:tcW w:w="3843" w:type="dxa"/>
          </w:tcPr>
          <w:p w14:paraId="55AAEA74" w14:textId="62E3D432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Society of Forensic Toxicologists</w:t>
            </w:r>
          </w:p>
        </w:tc>
        <w:tc>
          <w:tcPr>
            <w:tcW w:w="1593" w:type="dxa"/>
          </w:tcPr>
          <w:p w14:paraId="18F1598E" w14:textId="59505D47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10/01/2009</w:t>
            </w:r>
          </w:p>
        </w:tc>
      </w:tr>
      <w:tr w:rsidR="00DC3E34" w:rsidRPr="007F2E28" w14:paraId="094506B4" w14:textId="77777777" w:rsidTr="0048762B">
        <w:trPr>
          <w:trHeight w:val="247"/>
        </w:trPr>
        <w:tc>
          <w:tcPr>
            <w:tcW w:w="3932" w:type="dxa"/>
          </w:tcPr>
          <w:p w14:paraId="6947DF87" w14:textId="381EE1E9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05572346" w14:textId="13CD7C2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7AF0F71D" w14:textId="4D212CE6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04/17/2010</w:t>
            </w:r>
          </w:p>
        </w:tc>
      </w:tr>
      <w:tr w:rsidR="00DC3E34" w:rsidRPr="007F2E28" w14:paraId="0DE217C4" w14:textId="77777777" w:rsidTr="0048762B">
        <w:trPr>
          <w:trHeight w:val="247"/>
        </w:trPr>
        <w:tc>
          <w:tcPr>
            <w:tcW w:w="3932" w:type="dxa"/>
          </w:tcPr>
          <w:p w14:paraId="079F5673" w14:textId="35B67878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</w:tcPr>
          <w:p w14:paraId="06C42264" w14:textId="34386B43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</w:tcPr>
          <w:p w14:paraId="2D681B0A" w14:textId="7377B0B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04/19/2010</w:t>
            </w:r>
          </w:p>
        </w:tc>
      </w:tr>
      <w:tr w:rsidR="00DC3E34" w:rsidRPr="007F2E28" w14:paraId="2286EE82" w14:textId="77777777" w:rsidTr="0048762B">
        <w:trPr>
          <w:trHeight w:val="247"/>
        </w:trPr>
        <w:tc>
          <w:tcPr>
            <w:tcW w:w="3932" w:type="dxa"/>
          </w:tcPr>
          <w:p w14:paraId="02D334A2" w14:textId="2D78A92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</w:tcPr>
          <w:p w14:paraId="7B96E358" w14:textId="08FCF77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</w:tcPr>
          <w:p w14:paraId="669CA586" w14:textId="6BAD29C0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08/01/2010</w:t>
            </w:r>
          </w:p>
        </w:tc>
      </w:tr>
      <w:tr w:rsidR="00DC3E34" w:rsidRPr="007F2E28" w14:paraId="453FBAC3" w14:textId="77777777" w:rsidTr="0048762B">
        <w:trPr>
          <w:trHeight w:val="247"/>
        </w:trPr>
        <w:tc>
          <w:tcPr>
            <w:tcW w:w="3932" w:type="dxa"/>
          </w:tcPr>
          <w:p w14:paraId="7002F0B2" w14:textId="38ECA4FB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DataMaster Technician Training Refresher</w:t>
            </w:r>
          </w:p>
        </w:tc>
        <w:tc>
          <w:tcPr>
            <w:tcW w:w="3843" w:type="dxa"/>
          </w:tcPr>
          <w:p w14:paraId="3BD8D0BB" w14:textId="6981F85D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</w:tcPr>
          <w:p w14:paraId="07CC575A" w14:textId="3A21F70E" w:rsidR="00DC3E34" w:rsidRPr="00A433EE" w:rsidRDefault="00DC3E34" w:rsidP="00DC3E34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12/01/2010</w:t>
            </w:r>
          </w:p>
        </w:tc>
      </w:tr>
      <w:tr w:rsidR="0079201E" w:rsidRPr="00A433EE" w14:paraId="427E4CA9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63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7C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947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04/19/2011</w:t>
            </w:r>
          </w:p>
        </w:tc>
      </w:tr>
      <w:tr w:rsidR="0079201E" w:rsidRPr="00A433EE" w14:paraId="2DD6ACF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3A7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DataMaster Technician Training Refresher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27E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7CA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07/01/2011</w:t>
            </w:r>
          </w:p>
        </w:tc>
      </w:tr>
      <w:tr w:rsidR="0079201E" w:rsidRPr="00A433EE" w14:paraId="17FA5DEC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54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1F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2D2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07/13/2011</w:t>
            </w:r>
          </w:p>
        </w:tc>
      </w:tr>
      <w:tr w:rsidR="0079201E" w:rsidRPr="00A433EE" w14:paraId="3BCC180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555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C7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BB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04/14/2012</w:t>
            </w:r>
          </w:p>
        </w:tc>
      </w:tr>
      <w:tr w:rsidR="0079201E" w:rsidRPr="00A433EE" w14:paraId="774843F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A5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D2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F6F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04/15/2012</w:t>
            </w:r>
          </w:p>
        </w:tc>
      </w:tr>
      <w:tr w:rsidR="0079201E" w:rsidRPr="00A433EE" w14:paraId="171FE5E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833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Measurement Uncertainty Course Series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538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ASCLD-LAB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91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04/30/2012</w:t>
            </w:r>
          </w:p>
        </w:tc>
      </w:tr>
      <w:tr w:rsidR="0079201E" w:rsidRPr="00A433EE" w14:paraId="61394E51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761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39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91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08/13/2012</w:t>
            </w:r>
          </w:p>
        </w:tc>
      </w:tr>
      <w:tr w:rsidR="0079201E" w:rsidRPr="00A433EE" w14:paraId="09B2030D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DA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BD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National Patent Analytical 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AE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04/14/2013</w:t>
            </w:r>
          </w:p>
        </w:tc>
      </w:tr>
      <w:tr w:rsidR="0079201E" w:rsidRPr="00A433EE" w14:paraId="2A29C72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1F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29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B552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04/15/2013</w:t>
            </w:r>
          </w:p>
        </w:tc>
      </w:tr>
      <w:tr w:rsidR="0079201E" w:rsidRPr="00A433EE" w14:paraId="75AB198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8F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44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35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08/13/2013</w:t>
            </w:r>
          </w:p>
        </w:tc>
      </w:tr>
      <w:tr w:rsidR="0079201E" w:rsidRPr="00A433EE" w14:paraId="798A0E8C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21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758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31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04/06/2014</w:t>
            </w:r>
          </w:p>
        </w:tc>
      </w:tr>
      <w:tr w:rsidR="0079201E" w:rsidRPr="00A433EE" w14:paraId="796B4210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7EC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User’s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45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2BA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11/03/2014</w:t>
            </w:r>
          </w:p>
        </w:tc>
      </w:tr>
      <w:tr w:rsidR="0079201E" w:rsidRPr="00A433EE" w14:paraId="03FFAF30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59F3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Science In the Courtroom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5BF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Val Van Brocklin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29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08/21/2017</w:t>
            </w:r>
          </w:p>
        </w:tc>
      </w:tr>
      <w:tr w:rsidR="0079201E" w:rsidRPr="00A433EE" w14:paraId="0A48D904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93A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Post Validation </w:t>
            </w:r>
            <w:proofErr w:type="spellStart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PowerPlex</w:t>
            </w:r>
            <w:proofErr w:type="spellEnd"/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Y23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FCE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Promega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259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03/28/2018</w:t>
            </w:r>
          </w:p>
        </w:tc>
      </w:tr>
      <w:tr w:rsidR="0079201E" w:rsidRPr="00A433EE" w14:paraId="69B2891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94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C76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007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05/01/2018</w:t>
            </w:r>
          </w:p>
        </w:tc>
      </w:tr>
      <w:tr w:rsidR="0079201E" w:rsidRPr="00A433EE" w14:paraId="5DADA5E5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62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32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7A1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433EE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4/01/2019</w:t>
            </w:r>
          </w:p>
        </w:tc>
      </w:tr>
      <w:tr w:rsidR="0079201E" w:rsidRPr="00A433EE" w14:paraId="14A97DE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F70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ANAB Internal Auditor 17025:2017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ABB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91D" w14:textId="77777777" w:rsidR="0079201E" w:rsidRPr="00A433E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06/20/2019</w:t>
            </w:r>
          </w:p>
        </w:tc>
      </w:tr>
      <w:tr w:rsidR="0079201E" w14:paraId="0E568E25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D89F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HID Future Trends in Forensic DNA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857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D82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06/25/2019</w:t>
            </w:r>
          </w:p>
        </w:tc>
      </w:tr>
      <w:tr w:rsidR="0079201E" w14:paraId="1167F8F3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3B8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05C9A">
              <w:rPr>
                <w:rFonts w:ascii="Arial Narrow" w:eastAsia="Times New Roman" w:hAnsi="Arial Narrow" w:cs="Times New Roman"/>
                <w:sz w:val="18"/>
                <w:szCs w:val="18"/>
              </w:rPr>
              <w:t>31st International Symposium on Human Identification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F1D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ISHI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A23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09/14/2020</w:t>
            </w:r>
          </w:p>
        </w:tc>
      </w:tr>
      <w:tr w:rsidR="0079201E" w14:paraId="059E5AEB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9A6" w14:textId="77777777" w:rsidR="0079201E" w:rsidRPr="00705C9A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Virtual Users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81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0B9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11/12/2020</w:t>
            </w:r>
          </w:p>
        </w:tc>
      </w:tr>
      <w:tr w:rsidR="0079201E" w14:paraId="2978453E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774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Minimizing Bias and Enhancing Forensic Decision Making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BD2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94563">
              <w:rPr>
                <w:rFonts w:ascii="Arial Narrow" w:eastAsia="Times New Roman" w:hAnsi="Arial Narrow" w:cs="Times New Roman"/>
                <w:sz w:val="18"/>
                <w:szCs w:val="18"/>
              </w:rPr>
              <w:t>Dr. Itiel Dror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2021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03/17/2021</w:t>
            </w:r>
          </w:p>
        </w:tc>
      </w:tr>
      <w:tr w:rsidR="0079201E" w14:paraId="12C4CAC1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84C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Virtual Users Group Meeting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306" w14:textId="77777777" w:rsidR="0079201E" w:rsidRPr="00A94563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57C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06/30/2021</w:t>
            </w:r>
          </w:p>
        </w:tc>
      </w:tr>
      <w:tr w:rsidR="0079201E" w14:paraId="13234888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663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Crystal Reports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74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JusticeTrax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07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01/18/2022</w:t>
            </w:r>
          </w:p>
        </w:tc>
      </w:tr>
      <w:tr w:rsidR="0079201E" w14:paraId="3D3822D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3397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BD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9E0" w14:textId="77777777" w:rsidR="0079201E" w:rsidRDefault="0079201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04/10/2022</w:t>
            </w:r>
          </w:p>
        </w:tc>
      </w:tr>
      <w:tr w:rsidR="00F25D3E" w14:paraId="05B8070F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C0B" w14:textId="3A0D6EFE" w:rsidR="00F25D3E" w:rsidRDefault="00F25D3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FDC8" w14:textId="763FF275" w:rsidR="00F25D3E" w:rsidRDefault="00F25D3E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F0C" w14:textId="100DD417" w:rsidR="00F25D3E" w:rsidRDefault="005D38A6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04/20/2023</w:t>
            </w:r>
          </w:p>
        </w:tc>
      </w:tr>
      <w:tr w:rsidR="008B56B9" w14:paraId="04121AED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B36" w14:textId="56736EFD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IACT Conference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A2A" w14:textId="2575BDDF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Chemical Testing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B50A" w14:textId="3BAB079A" w:rsidR="008B56B9" w:rsidRDefault="008B56B9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04/</w:t>
            </w:r>
            <w:r w:rsidR="00F032CE">
              <w:rPr>
                <w:rFonts w:ascii="Arial Narrow" w:eastAsia="Times New Roman" w:hAnsi="Arial Narrow" w:cs="Times New Roman"/>
                <w:sz w:val="18"/>
                <w:szCs w:val="18"/>
              </w:rPr>
              <w:t>22/2024</w:t>
            </w:r>
          </w:p>
        </w:tc>
      </w:tr>
      <w:tr w:rsidR="008F57B4" w14:paraId="2D441B26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B3E" w14:textId="7EA13959" w:rsidR="008F57B4" w:rsidRDefault="008F57B4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Assisting Individuals in Crisis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876" w14:textId="63F48826" w:rsidR="008F57B4" w:rsidRDefault="003548E5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Critical Incident Stress Foundation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6E3" w14:textId="6FB7CFF2" w:rsidR="008F57B4" w:rsidRDefault="003548E5" w:rsidP="008B56B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11/13/2024</w:t>
            </w:r>
          </w:p>
        </w:tc>
      </w:tr>
      <w:tr w:rsidR="003548E5" w14:paraId="1A2E326B" w14:textId="77777777" w:rsidTr="0079201E">
        <w:trPr>
          <w:trHeight w:val="24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4E1" w14:textId="677AA938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Group Crisis Intervention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7A3" w14:textId="4FC1806D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International Critical Incident Stress Foundation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87F" w14:textId="0F2C50CC" w:rsidR="003548E5" w:rsidRDefault="003548E5" w:rsidP="003548E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11/15/2024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43E38085" w:rsidR="007F2E28" w:rsidRPr="007F2E28" w:rsidRDefault="0079201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Breath Alcohol</w:t>
            </w:r>
          </w:p>
        </w:tc>
        <w:tc>
          <w:tcPr>
            <w:tcW w:w="3843" w:type="dxa"/>
          </w:tcPr>
          <w:p w14:paraId="61D1F616" w14:textId="059EAFDC" w:rsidR="007F2E28" w:rsidRPr="007F2E28" w:rsidRDefault="0079201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2006 to </w:t>
            </w:r>
            <w:r w:rsidR="00446D04">
              <w:rPr>
                <w:rFonts w:ascii="Arial Narrow" w:eastAsia="Times New Roman" w:hAnsi="Arial Narrow" w:cs="Times New Roman"/>
                <w:sz w:val="18"/>
                <w:szCs w:val="18"/>
              </w:rPr>
              <w:t>Present</w:t>
            </w:r>
          </w:p>
        </w:tc>
        <w:tc>
          <w:tcPr>
            <w:tcW w:w="1593" w:type="dxa"/>
          </w:tcPr>
          <w:p w14:paraId="61D1F617" w14:textId="4C3791A5" w:rsidR="007F2E28" w:rsidRPr="007F2E28" w:rsidRDefault="007C216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90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2B9845B6" w:rsidR="007F2E28" w:rsidRPr="007F2E28" w:rsidRDefault="00446D0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Blood Alcohol</w:t>
            </w:r>
          </w:p>
        </w:tc>
        <w:tc>
          <w:tcPr>
            <w:tcW w:w="3843" w:type="dxa"/>
          </w:tcPr>
          <w:p w14:paraId="61D1F61A" w14:textId="4C74B675" w:rsidR="007F2E28" w:rsidRPr="007F2E28" w:rsidRDefault="00446D04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2007 to Present</w:t>
            </w:r>
          </w:p>
        </w:tc>
        <w:tc>
          <w:tcPr>
            <w:tcW w:w="1593" w:type="dxa"/>
          </w:tcPr>
          <w:p w14:paraId="61D1F61B" w14:textId="7262902E" w:rsidR="007F2E28" w:rsidRPr="007F2E28" w:rsidRDefault="004805F7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</w:t>
            </w:r>
            <w:r w:rsidR="00552C34"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3CB9F5CC" w:rsidR="007F2E28" w:rsidRPr="007F2E28" w:rsidRDefault="00A0223B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International Association of Chemical </w:t>
            </w:r>
            <w:r w:rsidR="002E2209">
              <w:rPr>
                <w:rFonts w:ascii="Arial Narrow" w:eastAsia="Times New Roman" w:hAnsi="Arial Narrow" w:cs="Times New Roman"/>
                <w:sz w:val="18"/>
                <w:szCs w:val="18"/>
              </w:rPr>
              <w:t>Testing</w:t>
            </w:r>
          </w:p>
        </w:tc>
        <w:tc>
          <w:tcPr>
            <w:tcW w:w="2070" w:type="dxa"/>
          </w:tcPr>
          <w:p w14:paraId="61D1F631" w14:textId="174BEE39" w:rsidR="007F2E28" w:rsidRPr="007F2E28" w:rsidRDefault="002E220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2010 to Present</w:t>
            </w:r>
          </w:p>
        </w:tc>
        <w:tc>
          <w:tcPr>
            <w:tcW w:w="3510" w:type="dxa"/>
          </w:tcPr>
          <w:p w14:paraId="61D1F632" w14:textId="5A6D4884" w:rsidR="007F2E28" w:rsidRPr="007F2E28" w:rsidRDefault="002E220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Member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12F6A29" w14:textId="3C30710F" w:rsidR="00D1503E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296E2C95" w14:textId="77777777" w:rsidR="00D1503E" w:rsidRPr="00C00034" w:rsidRDefault="00D1503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47"/>
        <w:gridCol w:w="4298"/>
      </w:tblGrid>
      <w:tr w:rsidR="00D1503E" w:rsidRPr="00D1503E" w14:paraId="4160D070" w14:textId="77777777" w:rsidTr="00375FC7">
        <w:trPr>
          <w:gridAfter w:val="1"/>
          <w:wAfter w:w="4322" w:type="dxa"/>
        </w:trPr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1772753"/>
              <w:lock w:val="contentLocked"/>
              <w:placeholder>
                <w:docPart w:val="09E7AD67E9114D228094BA53D107983D"/>
              </w:placeholder>
              <w:group/>
            </w:sdtPr>
            <w:sdtContent>
              <w:p w14:paraId="0A424785" w14:textId="77777777" w:rsidR="00D1503E" w:rsidRPr="00D1503E" w:rsidRDefault="00D1503E" w:rsidP="00D1503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20"/>
                    <w:szCs w:val="20"/>
                  </w:rPr>
                </w:pPr>
                <w:r w:rsidRPr="00D1503E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2BBE5F75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Forensic Scientist – Chemistry</w:t>
            </w:r>
          </w:p>
        </w:tc>
      </w:tr>
      <w:tr w:rsidR="00D1503E" w:rsidRPr="00D1503E" w14:paraId="5F9B0DBF" w14:textId="77777777" w:rsidTr="00375FC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99910710"/>
              <w:lock w:val="contentLocked"/>
              <w:placeholder>
                <w:docPart w:val="A21588A4DEDA4BF0AF39BD9EA1B70F5A"/>
              </w:placeholder>
              <w:group/>
            </w:sdtPr>
            <w:sdtContent>
              <w:p w14:paraId="3A2936B9" w14:textId="77777777" w:rsidR="00D1503E" w:rsidRPr="00D1503E" w:rsidRDefault="00D1503E" w:rsidP="00D1503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20"/>
                    <w:szCs w:val="20"/>
                  </w:rPr>
                </w:pPr>
                <w:r w:rsidRPr="00D1503E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2"/>
          </w:tcPr>
          <w:p w14:paraId="5A252F79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Alaska Scientific Crime Detection Laboratory</w:t>
            </w:r>
          </w:p>
        </w:tc>
      </w:tr>
      <w:tr w:rsidR="00D1503E" w:rsidRPr="00D1503E" w14:paraId="5ED9FC93" w14:textId="77777777" w:rsidTr="00375FC7">
        <w:tc>
          <w:tcPr>
            <w:tcW w:w="9576" w:type="dxa"/>
            <w:gridSpan w:val="3"/>
            <w:shd w:val="clear" w:color="auto" w:fill="F2F2F2" w:themeFill="background1" w:themeFillShade="F2"/>
          </w:tcPr>
          <w:p w14:paraId="5A6B3B97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Provide a brief description of principal duties:</w:t>
            </w:r>
          </w:p>
        </w:tc>
      </w:tr>
      <w:tr w:rsidR="00D1503E" w:rsidRPr="00D1503E" w14:paraId="1393B015" w14:textId="77777777" w:rsidTr="00375FC7">
        <w:tc>
          <w:tcPr>
            <w:tcW w:w="9576" w:type="dxa"/>
            <w:gridSpan w:val="3"/>
          </w:tcPr>
          <w:p w14:paraId="6BBB82BE" w14:textId="77777777" w:rsidR="00D1503E" w:rsidRPr="00D1503E" w:rsidRDefault="00D1503E" w:rsidP="00D1503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1503E">
              <w:rPr>
                <w:rFonts w:ascii="Arial Narrow" w:eastAsia="Times New Roman" w:hAnsi="Arial Narrow" w:cs="Times New Roman"/>
                <w:sz w:val="20"/>
                <w:szCs w:val="20"/>
              </w:rPr>
              <w:t>Blood and breath alcohol analyst, maintaining and repairing evidential breath test instruments, analyzing blood samples for alcohol content, provide training to breath test operators and breath test supervisors.</w:t>
            </w:r>
          </w:p>
        </w:tc>
      </w:tr>
    </w:tbl>
    <w:p w14:paraId="61D1F645" w14:textId="1D6044CB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13BD6E6" w14:textId="3FAFDD0B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58BFBE45" w14:textId="4EF33DA6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490E850" w14:textId="262D2B31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2DDEC062" w14:textId="55873150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E7BAF5E" w14:textId="77777777" w:rsidR="0083399E" w:rsidRDefault="0083399E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6"/>
        <w:gridCol w:w="894"/>
        <w:gridCol w:w="3427"/>
      </w:tblGrid>
      <w:tr w:rsidR="000F69C2" w:rsidRPr="00FB3E73" w14:paraId="388AD311" w14:textId="77777777" w:rsidTr="00A1364E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35670333"/>
              <w:lock w:val="contentLocked"/>
              <w:placeholder>
                <w:docPart w:val="7C9AEC1AAF84491CB99312F1D630EE22"/>
              </w:placeholder>
              <w:group/>
            </w:sdtPr>
            <w:sdtContent>
              <w:p w14:paraId="73B4F925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6" w:type="dxa"/>
          </w:tcPr>
          <w:p w14:paraId="00C6F3AF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Biology</w:t>
            </w:r>
          </w:p>
        </w:tc>
        <w:tc>
          <w:tcPr>
            <w:tcW w:w="89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65892060"/>
              <w:lock w:val="contentLocked"/>
              <w:placeholder>
                <w:docPart w:val="7C9AEC1AAF84491CB99312F1D630EE22"/>
              </w:placeholder>
              <w:group/>
            </w:sdtPr>
            <w:sdtContent>
              <w:p w14:paraId="6B7F4222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0C191016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2020</w:t>
            </w: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to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2021</w:t>
            </w:r>
          </w:p>
        </w:tc>
      </w:tr>
      <w:tr w:rsidR="000F69C2" w:rsidRPr="00FB3E73" w14:paraId="213012AE" w14:textId="77777777" w:rsidTr="00A1364E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6566301"/>
              <w:lock w:val="contentLocked"/>
              <w:placeholder>
                <w:docPart w:val="7C9AEC1AAF84491CB99312F1D630EE22"/>
              </w:placeholder>
              <w:group/>
            </w:sdtPr>
            <w:sdtContent>
              <w:p w14:paraId="40CFFA0F" w14:textId="77777777" w:rsidR="000F69C2" w:rsidRPr="00FB3E73" w:rsidRDefault="000F69C2" w:rsidP="00375FC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FB3E73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05B8E4D9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0F69C2" w:rsidRPr="00FB3E73" w14:paraId="34F6B29C" w14:textId="77777777" w:rsidTr="00A1364E">
        <w:tc>
          <w:tcPr>
            <w:tcW w:w="9350" w:type="dxa"/>
            <w:gridSpan w:val="4"/>
            <w:shd w:val="clear" w:color="auto" w:fill="F2F2F2" w:themeFill="background1" w:themeFillShade="F2"/>
          </w:tcPr>
          <w:p w14:paraId="4C495961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3E73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0F69C2" w:rsidRPr="00FB3E73" w14:paraId="56879530" w14:textId="77777777" w:rsidTr="00A1364E">
        <w:tc>
          <w:tcPr>
            <w:tcW w:w="9350" w:type="dxa"/>
            <w:gridSpan w:val="4"/>
          </w:tcPr>
          <w:p w14:paraId="772ED260" w14:textId="77777777" w:rsidR="000F69C2" w:rsidRPr="00744A82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P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erforming laboratory activities, analysis of results, review of results, authorization of results, technical review, expressing opinions or interpretations, reporting results, and authorizing report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in the following components: evidence colleciton, 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</w:t>
            </w:r>
          </w:p>
          <w:p w14:paraId="5A49A68F" w14:textId="77777777" w:rsidR="000F69C2" w:rsidRPr="00FB3E73" w:rsidRDefault="000F69C2" w:rsidP="00375FC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DNA-STR (Blood and Saliva)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, 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Body Fluid Identification (Blood)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and</w:t>
            </w:r>
            <w:r w:rsidRPr="00744A82"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 xml:space="preserve"> Individual Characteristic Database</w: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</w:rPr>
              <w:t>.</w:t>
            </w:r>
          </w:p>
        </w:tc>
      </w:tr>
    </w:tbl>
    <w:p w14:paraId="52DFEDDC" w14:textId="5F66223C" w:rsidR="000F69C2" w:rsidRDefault="000F69C2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proofErr w:type="gramStart"/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</w:t>
      </w:r>
      <w:proofErr w:type="gramEnd"/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24"/>
            </w:tblGrid>
            <w:tr w:rsidR="00D71D32" w:rsidRPr="007F2E28" w14:paraId="46A7F9C3" w14:textId="77777777" w:rsidTr="00375FC7">
              <w:tc>
                <w:tcPr>
                  <w:tcW w:w="9576" w:type="dxa"/>
                </w:tcPr>
                <w:p w14:paraId="4E792155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CERTIFICATIONS HELD</w:t>
                  </w:r>
                </w:p>
                <w:p w14:paraId="1800A92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Test Supervisor</w:t>
                  </w:r>
                </w:p>
                <w:p w14:paraId="6C65E68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</w:p>
                <w:p w14:paraId="1C49AD1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CLASSES TAUGHT TO LAW ENFORCEMENT PERSONNEL: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ab/>
                  </w:r>
                </w:p>
                <w:p w14:paraId="51817842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07/06/2006   Breath Alcohol Operators Re-Certification, Anchorage (4 hours)</w:t>
                  </w:r>
                </w:p>
                <w:p w14:paraId="6EEF6B5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12/22/2006   Breath Alcohol Operators Re-Certification, Cantwell (4 hours)</w:t>
                  </w:r>
                </w:p>
                <w:p w14:paraId="71F4FF7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12/24/2006   Breath Alcohol Designated Operators Certification, Fairbanks (1 hour)</w:t>
                  </w:r>
                </w:p>
                <w:p w14:paraId="5EF9F1A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03/09/2007   Breath Alcohol Supervisor’s Re-Certification Course (15 hours)</w:t>
                  </w:r>
                </w:p>
                <w:p w14:paraId="35B8FAD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03/16/2007   Breath Alcohol Supervisor’s Certification Course (40 hours)</w:t>
                  </w:r>
                </w:p>
                <w:p w14:paraId="147B31F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04/17/2008   Breath Alcohol Supervisor’s Re-Certification Course (15 hours)</w:t>
                  </w:r>
                </w:p>
                <w:p w14:paraId="55399FB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04/21/2008   Breath Alcohol Supervisor’s Certification Course (40 hours)</w:t>
                  </w:r>
                </w:p>
                <w:p w14:paraId="1EB1CD8F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06/02/2008   Breath Alcohol Designated Operators Certification, Houston (1 hour)</w:t>
                  </w:r>
                </w:p>
                <w:p w14:paraId="2627ADC2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07/11/2008   Breath Alcohol Operator’s Certification/DO Recertification, Anchorage (8 hours)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ab/>
                  </w:r>
                </w:p>
                <w:p w14:paraId="5B41B7E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10/06/2008   Breath Alcohol Operator’s Certification/DO Certification, Haines (8 hours)</w:t>
                  </w:r>
                </w:p>
                <w:p w14:paraId="0338FD40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10/13/2008   Breath Alcohol Designated Operator’s Certification, Fort Yukon (1 hour)</w:t>
                  </w:r>
                </w:p>
                <w:p w14:paraId="3C583C0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04/02/2009   Breath Alcohol Supervisor’s Re-Certification Course (15 hours)</w:t>
                  </w:r>
                </w:p>
                <w:p w14:paraId="200449E4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04/10/2009   Breath Alcohol Supervisor’s Certification Course (40 hours)</w:t>
                  </w:r>
                </w:p>
                <w:p w14:paraId="5F937CC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07/17/2009   Breath Alcohol Operator’s Certification, Fairbanks (8 hours)</w:t>
                  </w:r>
                </w:p>
                <w:p w14:paraId="3826CD0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11/16/2009   Breath Alcohol Supervisor's Re-Certification/Certification Course (40 hours)</w:t>
                  </w:r>
                </w:p>
                <w:p w14:paraId="4394BDF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05/14/2010   Breath Alcohol Supervisor's Re-Certification/Certification Course (40 hours)</w:t>
                  </w:r>
                </w:p>
                <w:p w14:paraId="3C47A11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11/08/2010   Breath Alcohol Supervisor's Re-Certification Course (24 hours)</w:t>
                  </w:r>
                </w:p>
                <w:p w14:paraId="22FACCD7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11/17/2010   Breath Alcohol Supervisor's Re-Certification/Certification Course (40 hours)</w:t>
                  </w:r>
                </w:p>
                <w:p w14:paraId="0A91086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05/11/2011   Breath Alcohol Supervisor's Re-Certification Course (15 hours)</w:t>
                  </w:r>
                </w:p>
                <w:p w14:paraId="78FC4F60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10/20/2011   Breath Alcohol Supervisor's Re-Certification Course (15 hours)</w:t>
                  </w:r>
                </w:p>
                <w:p w14:paraId="027E0EAA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07/19/2012   Breath Alcohol Supervisor's Re-Certification Course (15 hours)</w:t>
                  </w:r>
                </w:p>
                <w:p w14:paraId="39053BB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09/24/2012   Breath Alcohol Supervisor's Certification Course (40 hours)</w:t>
                  </w:r>
                </w:p>
                <w:p w14:paraId="18D1B368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10/09/2012   Breath Alcohol Supervisor's Re-Certification Course (15 hours)</w:t>
                  </w:r>
                </w:p>
                <w:p w14:paraId="3FDC5CE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03/05/2013   Breath Alcohol Supervisor's Re-Certification Course (15 hours)</w:t>
                  </w:r>
                </w:p>
                <w:p w14:paraId="03E58FCC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03/19/2013   Breath Alcohol Supervisor's Certification Course (22 hours)</w:t>
                  </w:r>
                </w:p>
                <w:p w14:paraId="18CA3238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09/11/2013   Breath Alcohol Supervisor's Re-Certification Course (15 hours)</w:t>
                  </w:r>
                </w:p>
                <w:p w14:paraId="1FF54F2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03/05/2014   Breath Alcohol Supervisor's Re-Certification Course (15 hours)</w:t>
                  </w:r>
                </w:p>
                <w:p w14:paraId="20EA8FF1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03/27/2014   Breath Alcohol Supervisor's Certification Course (22 hours)</w:t>
                  </w:r>
                </w:p>
                <w:p w14:paraId="61A0E54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09/17/2014   Breath Alcohol Supervisor's Re-Certification Course (15 hours)</w:t>
                  </w:r>
                </w:p>
                <w:p w14:paraId="748958CB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02/03/2015   Breath Alcohol Supervisor's Re-Certification Course (15 hours)</w:t>
                  </w:r>
                </w:p>
                <w:p w14:paraId="542048D3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02/10/2015   Breath Alcohol Supervisor's Certification Course (22 hours)</w:t>
                  </w:r>
                </w:p>
                <w:p w14:paraId="7596A1D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lastRenderedPageBreak/>
                    <w:t>10/06/2015   Breath Alcohol Supervisor's Re-Certification Course (15 hours)</w:t>
                  </w:r>
                </w:p>
                <w:p w14:paraId="2ECB911E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06/01/2016   Breath Alcohol Supervisor's Re-Certification Course (15 hours)</w:t>
                  </w:r>
                </w:p>
                <w:p w14:paraId="528B07D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08/24/2016   Breath Alcohol Supervisor's Re-Certification Course (15 hours)</w:t>
                  </w:r>
                </w:p>
                <w:p w14:paraId="3AB871B6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08/30/2016   Breath Alcohol Supervisor's Certification Course (22 hours)</w:t>
                  </w:r>
                </w:p>
                <w:p w14:paraId="50EF2C3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02/07/2017   Breath Alcohol Supervisor's Re-Certification Course (15 hours)</w:t>
                  </w:r>
                </w:p>
                <w:p w14:paraId="027FC5F9" w14:textId="77777777" w:rsidR="00D71D32" w:rsidRPr="00A433EE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08/22/2017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Certification Course (22 hours)</w:t>
                  </w:r>
                </w:p>
                <w:p w14:paraId="7ADA9754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08/29/2017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 Course (15 hours)</w:t>
                  </w:r>
                </w:p>
                <w:p w14:paraId="2EEC625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01/23/2018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3D86431B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10/23/2018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62C93AEC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01/29/2019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 xml:space="preserve">   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5CE660F3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10/10/2019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0D2235BA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11/04/2020   Breath Alcohol Operator’s Certification Course (4 hours) – Remote instruction</w:t>
                  </w:r>
                </w:p>
                <w:p w14:paraId="7473E62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01/05/2021   Breath Alcohol Operator’s Certification Course (4 hours) – Remote instruction</w:t>
                  </w:r>
                </w:p>
                <w:p w14:paraId="1D5242BD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02/02/2021   Breath Alcohol Operator’s Certification Course (4 hours) – Remote instruction</w:t>
                  </w:r>
                </w:p>
                <w:p w14:paraId="77D6FFD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04/06/2021   Breath Alcohol Operator’s Certification Course (4 hours) – Remote instruction</w:t>
                  </w:r>
                </w:p>
                <w:p w14:paraId="0E2190E8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05/04/2021   Breath Alcohol Operator’s Certification Course (4 hours) – Remote instruction</w:t>
                  </w:r>
                </w:p>
                <w:p w14:paraId="38C0D7F1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07/08/2021   Breath Alcohol Operator’s Certification Course (4 hours) – Remote instruction</w:t>
                  </w:r>
                </w:p>
                <w:p w14:paraId="59291336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09/02/2021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17D2F695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09/07/2021   Breath Alcohol Operator’s Certification Course (4 hours) – Remote instruction</w:t>
                  </w:r>
                </w:p>
                <w:p w14:paraId="134A5E31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10/05/2021   Breath Alcohol Operator’s Certification Course (4 hours) – Remote instruction</w:t>
                  </w:r>
                </w:p>
                <w:p w14:paraId="270C29C9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11/17/2021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18ABCF66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01/20/2022   Breath Alcohol Operator’s Certification Course (4 hours) – Remote instruction</w:t>
                  </w:r>
                </w:p>
                <w:p w14:paraId="12404B8F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02/07/2022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7ACBD1C9" w14:textId="77777777" w:rsidR="00D71D32" w:rsidRDefault="00D71D3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10/07/2022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5FEAEE90" w14:textId="77777777" w:rsidR="00272712" w:rsidRDefault="00272712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02/</w:t>
                  </w:r>
                  <w:r w:rsidR="009F5381">
                    <w:rPr>
                      <w:rFonts w:ascii="Arial Narrow" w:eastAsia="Times New Roman" w:hAnsi="Arial Narrow" w:cs="Times New Roman"/>
                      <w:noProof/>
                    </w:rPr>
                    <w:t>09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/2023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04A56BB2" w14:textId="77777777" w:rsidR="00190340" w:rsidRDefault="00190340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>10/</w:t>
                  </w:r>
                  <w:r w:rsidR="006210F2">
                    <w:rPr>
                      <w:rFonts w:ascii="Arial Narrow" w:eastAsia="Times New Roman" w:hAnsi="Arial Narrow" w:cs="Times New Roman"/>
                      <w:noProof/>
                    </w:rPr>
                    <w:t>12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/2023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71B5594C" w14:textId="77777777" w:rsidR="00F032CE" w:rsidRDefault="000D6A54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02/06/2024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F483793" w14:textId="77777777" w:rsidR="00EC6419" w:rsidRDefault="00EC6419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10/09/2024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186DD95" w14:textId="77777777" w:rsidR="00320736" w:rsidRDefault="00320736" w:rsidP="00D71D32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02/13/2025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  <w:p w14:paraId="479F55B6" w14:textId="32008D8E" w:rsidR="003F62CB" w:rsidRPr="00FB3E73" w:rsidRDefault="003F62CB" w:rsidP="003F62CB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noProof/>
                    </w:rPr>
                  </w:pPr>
                  <w:r>
                    <w:rPr>
                      <w:rFonts w:ascii="Arial Narrow" w:eastAsia="Times New Roman" w:hAnsi="Arial Narrow" w:cs="Times New Roman"/>
                      <w:noProof/>
                    </w:rPr>
                    <w:t xml:space="preserve">10/09/2025   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Breath Alcohol Supervisor's Re-Certification</w:t>
                  </w:r>
                  <w:r>
                    <w:rPr>
                      <w:rFonts w:ascii="Arial Narrow" w:eastAsia="Times New Roman" w:hAnsi="Arial Narrow" w:cs="Times New Roman"/>
                      <w:noProof/>
                    </w:rPr>
                    <w:t>/Certification Course (15/22</w:t>
                  </w:r>
                  <w:r w:rsidRPr="00A433EE">
                    <w:rPr>
                      <w:rFonts w:ascii="Arial Narrow" w:eastAsia="Times New Roman" w:hAnsi="Arial Narrow" w:cs="Times New Roman"/>
                      <w:noProof/>
                    </w:rPr>
                    <w:t>hours)</w:t>
                  </w:r>
                </w:p>
              </w:tc>
            </w:tr>
          </w:tbl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8E47" w14:textId="77777777" w:rsidR="00C42BB8" w:rsidRDefault="00C42BB8" w:rsidP="00D73674">
      <w:pPr>
        <w:spacing w:after="0" w:line="240" w:lineRule="auto"/>
      </w:pPr>
      <w:r>
        <w:separator/>
      </w:r>
    </w:p>
  </w:endnote>
  <w:endnote w:type="continuationSeparator" w:id="0">
    <w:p w14:paraId="1E25BF75" w14:textId="77777777" w:rsidR="00C42BB8" w:rsidRDefault="00C42BB8" w:rsidP="00D73674">
      <w:pPr>
        <w:spacing w:after="0" w:line="240" w:lineRule="auto"/>
      </w:pPr>
      <w:r>
        <w:continuationSeparator/>
      </w:r>
    </w:p>
  </w:endnote>
  <w:endnote w:type="continuationNotice" w:id="1">
    <w:p w14:paraId="7BF1FC39" w14:textId="77777777" w:rsidR="00C42BB8" w:rsidRDefault="00C42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95C164D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FC4BF0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6412A" w14:textId="77777777" w:rsidR="00C42BB8" w:rsidRDefault="00C42BB8" w:rsidP="00D73674">
      <w:pPr>
        <w:spacing w:after="0" w:line="240" w:lineRule="auto"/>
      </w:pPr>
      <w:r>
        <w:separator/>
      </w:r>
    </w:p>
  </w:footnote>
  <w:footnote w:type="continuationSeparator" w:id="0">
    <w:p w14:paraId="29B5E8D2" w14:textId="77777777" w:rsidR="00C42BB8" w:rsidRDefault="00C42BB8" w:rsidP="00D73674">
      <w:pPr>
        <w:spacing w:after="0" w:line="240" w:lineRule="auto"/>
      </w:pPr>
      <w:r>
        <w:continuationSeparator/>
      </w:r>
    </w:p>
  </w:footnote>
  <w:footnote w:type="continuationNotice" w:id="1">
    <w:p w14:paraId="2F59595B" w14:textId="77777777" w:rsidR="00C42BB8" w:rsidRDefault="00C42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16ED"/>
    <w:rsid w:val="00023E3A"/>
    <w:rsid w:val="00036C54"/>
    <w:rsid w:val="00052B9A"/>
    <w:rsid w:val="000641A0"/>
    <w:rsid w:val="000909D9"/>
    <w:rsid w:val="000C2BCE"/>
    <w:rsid w:val="000C3EF9"/>
    <w:rsid w:val="000D6A54"/>
    <w:rsid w:val="000F3205"/>
    <w:rsid w:val="000F69C2"/>
    <w:rsid w:val="00110654"/>
    <w:rsid w:val="00123608"/>
    <w:rsid w:val="00124A11"/>
    <w:rsid w:val="00125735"/>
    <w:rsid w:val="00132D08"/>
    <w:rsid w:val="001455A1"/>
    <w:rsid w:val="00147856"/>
    <w:rsid w:val="0016192E"/>
    <w:rsid w:val="00162750"/>
    <w:rsid w:val="001641CF"/>
    <w:rsid w:val="001677A0"/>
    <w:rsid w:val="00170AB4"/>
    <w:rsid w:val="00190340"/>
    <w:rsid w:val="001B11B0"/>
    <w:rsid w:val="001F4FE8"/>
    <w:rsid w:val="001F77DE"/>
    <w:rsid w:val="00207121"/>
    <w:rsid w:val="00213F64"/>
    <w:rsid w:val="002343CE"/>
    <w:rsid w:val="00237175"/>
    <w:rsid w:val="0025199D"/>
    <w:rsid w:val="0025423B"/>
    <w:rsid w:val="00263527"/>
    <w:rsid w:val="00272712"/>
    <w:rsid w:val="00284169"/>
    <w:rsid w:val="002E2209"/>
    <w:rsid w:val="00320736"/>
    <w:rsid w:val="00342590"/>
    <w:rsid w:val="00344897"/>
    <w:rsid w:val="00350481"/>
    <w:rsid w:val="003548E5"/>
    <w:rsid w:val="00395BE0"/>
    <w:rsid w:val="003C4D0B"/>
    <w:rsid w:val="003C6462"/>
    <w:rsid w:val="003E46BD"/>
    <w:rsid w:val="003F1D59"/>
    <w:rsid w:val="003F62CB"/>
    <w:rsid w:val="00402A91"/>
    <w:rsid w:val="00422601"/>
    <w:rsid w:val="00446D04"/>
    <w:rsid w:val="00447F1B"/>
    <w:rsid w:val="004805F7"/>
    <w:rsid w:val="0048762B"/>
    <w:rsid w:val="00497560"/>
    <w:rsid w:val="004B73DA"/>
    <w:rsid w:val="004D2950"/>
    <w:rsid w:val="004F6C72"/>
    <w:rsid w:val="00506331"/>
    <w:rsid w:val="005206F9"/>
    <w:rsid w:val="0054002B"/>
    <w:rsid w:val="00552C34"/>
    <w:rsid w:val="00560475"/>
    <w:rsid w:val="00561A1A"/>
    <w:rsid w:val="005628E3"/>
    <w:rsid w:val="005654CE"/>
    <w:rsid w:val="00572270"/>
    <w:rsid w:val="005D30E5"/>
    <w:rsid w:val="005D38A6"/>
    <w:rsid w:val="005D5233"/>
    <w:rsid w:val="0061288F"/>
    <w:rsid w:val="006156A0"/>
    <w:rsid w:val="00616CEA"/>
    <w:rsid w:val="006210F2"/>
    <w:rsid w:val="00664DDF"/>
    <w:rsid w:val="006755BD"/>
    <w:rsid w:val="006F4DAA"/>
    <w:rsid w:val="00701976"/>
    <w:rsid w:val="00763D80"/>
    <w:rsid w:val="00770A49"/>
    <w:rsid w:val="00775132"/>
    <w:rsid w:val="00781436"/>
    <w:rsid w:val="0079201E"/>
    <w:rsid w:val="00792E28"/>
    <w:rsid w:val="007B03AE"/>
    <w:rsid w:val="007C2168"/>
    <w:rsid w:val="007C3644"/>
    <w:rsid w:val="007F2E28"/>
    <w:rsid w:val="008174B4"/>
    <w:rsid w:val="0083399E"/>
    <w:rsid w:val="00864099"/>
    <w:rsid w:val="00865554"/>
    <w:rsid w:val="00885B62"/>
    <w:rsid w:val="00890AEC"/>
    <w:rsid w:val="00896FDE"/>
    <w:rsid w:val="008A64CE"/>
    <w:rsid w:val="008B44C1"/>
    <w:rsid w:val="008B56B9"/>
    <w:rsid w:val="008C74C5"/>
    <w:rsid w:val="008F1039"/>
    <w:rsid w:val="008F57B4"/>
    <w:rsid w:val="00936700"/>
    <w:rsid w:val="00936764"/>
    <w:rsid w:val="009A1D6D"/>
    <w:rsid w:val="009D4456"/>
    <w:rsid w:val="009F5381"/>
    <w:rsid w:val="00A00042"/>
    <w:rsid w:val="00A0223B"/>
    <w:rsid w:val="00A1364E"/>
    <w:rsid w:val="00A429AB"/>
    <w:rsid w:val="00A45B52"/>
    <w:rsid w:val="00A62351"/>
    <w:rsid w:val="00A91B87"/>
    <w:rsid w:val="00A91CEC"/>
    <w:rsid w:val="00AA1961"/>
    <w:rsid w:val="00AB77E3"/>
    <w:rsid w:val="00AE0A8C"/>
    <w:rsid w:val="00AE3A28"/>
    <w:rsid w:val="00B10F9F"/>
    <w:rsid w:val="00B171B6"/>
    <w:rsid w:val="00B448EC"/>
    <w:rsid w:val="00B52B4C"/>
    <w:rsid w:val="00B55CB0"/>
    <w:rsid w:val="00B61661"/>
    <w:rsid w:val="00B62C8A"/>
    <w:rsid w:val="00B714B5"/>
    <w:rsid w:val="00BA32F6"/>
    <w:rsid w:val="00BC5FDE"/>
    <w:rsid w:val="00BF515F"/>
    <w:rsid w:val="00BF520C"/>
    <w:rsid w:val="00C00034"/>
    <w:rsid w:val="00C34955"/>
    <w:rsid w:val="00C42BB8"/>
    <w:rsid w:val="00C46F68"/>
    <w:rsid w:val="00C56282"/>
    <w:rsid w:val="00C71D1F"/>
    <w:rsid w:val="00C9380E"/>
    <w:rsid w:val="00CB0B4B"/>
    <w:rsid w:val="00D016B3"/>
    <w:rsid w:val="00D1457D"/>
    <w:rsid w:val="00D1503E"/>
    <w:rsid w:val="00D2427E"/>
    <w:rsid w:val="00D332C3"/>
    <w:rsid w:val="00D37375"/>
    <w:rsid w:val="00D6516F"/>
    <w:rsid w:val="00D71D32"/>
    <w:rsid w:val="00D73674"/>
    <w:rsid w:val="00D74947"/>
    <w:rsid w:val="00DA6ADB"/>
    <w:rsid w:val="00DC3E34"/>
    <w:rsid w:val="00DD35CB"/>
    <w:rsid w:val="00E00026"/>
    <w:rsid w:val="00E05244"/>
    <w:rsid w:val="00E24E25"/>
    <w:rsid w:val="00E5102E"/>
    <w:rsid w:val="00E55ADA"/>
    <w:rsid w:val="00E70273"/>
    <w:rsid w:val="00E705F6"/>
    <w:rsid w:val="00E8658A"/>
    <w:rsid w:val="00EC2ABE"/>
    <w:rsid w:val="00EC6419"/>
    <w:rsid w:val="00F032CE"/>
    <w:rsid w:val="00F25D3E"/>
    <w:rsid w:val="00F42819"/>
    <w:rsid w:val="00F72C23"/>
    <w:rsid w:val="00F7381B"/>
    <w:rsid w:val="00F80E3E"/>
    <w:rsid w:val="00F8591A"/>
    <w:rsid w:val="00FB6711"/>
    <w:rsid w:val="00FC4BF0"/>
    <w:rsid w:val="00FD5EB7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7AD67E9114D228094BA53D1079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9C6A4-8B7A-4B7F-9BD6-E1DCF2964739}"/>
      </w:docPartPr>
      <w:docPartBody>
        <w:p w:rsidR="009F6016" w:rsidRDefault="00744795" w:rsidP="00744795">
          <w:pPr>
            <w:pStyle w:val="09E7AD67E9114D228094BA53D107983D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A21588A4DEDA4BF0AF39BD9EA1B7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455B-5DAE-49BF-8184-89B595B15945}"/>
      </w:docPartPr>
      <w:docPartBody>
        <w:p w:rsidR="009F6016" w:rsidRDefault="00744795" w:rsidP="00744795">
          <w:pPr>
            <w:pStyle w:val="A21588A4DEDA4BF0AF39BD9EA1B70F5A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7C9AEC1AAF84491CB99312F1D630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35DD-E261-4308-8BFE-8B3A89A9F264}"/>
      </w:docPartPr>
      <w:docPartBody>
        <w:p w:rsidR="009F6016" w:rsidRDefault="00744795" w:rsidP="00744795">
          <w:pPr>
            <w:pStyle w:val="7C9AEC1AAF84491CB99312F1D630EE22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69B5FCBE6BD54FF59C6D1FEAF4D1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0781-89B7-4F6E-86D2-322887004026}"/>
      </w:docPartPr>
      <w:docPartBody>
        <w:p w:rsidR="00032315" w:rsidRDefault="00D9652B">
          <w:pPr>
            <w:pStyle w:val="69B5FCBE6BD54FF59C6D1FEAF4D14030"/>
          </w:pPr>
          <w:r w:rsidRPr="007109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32315"/>
    <w:rsid w:val="000B706F"/>
    <w:rsid w:val="000E29D2"/>
    <w:rsid w:val="00110654"/>
    <w:rsid w:val="00124A11"/>
    <w:rsid w:val="00147856"/>
    <w:rsid w:val="001B3E0F"/>
    <w:rsid w:val="001F77DE"/>
    <w:rsid w:val="0027524C"/>
    <w:rsid w:val="003543A4"/>
    <w:rsid w:val="00395BE0"/>
    <w:rsid w:val="005206F9"/>
    <w:rsid w:val="005417D7"/>
    <w:rsid w:val="005504D4"/>
    <w:rsid w:val="00613A6A"/>
    <w:rsid w:val="00744795"/>
    <w:rsid w:val="00890AEC"/>
    <w:rsid w:val="00896FDE"/>
    <w:rsid w:val="008B44C1"/>
    <w:rsid w:val="008E167B"/>
    <w:rsid w:val="008E54C2"/>
    <w:rsid w:val="009F6016"/>
    <w:rsid w:val="00AA3BE3"/>
    <w:rsid w:val="00AE0A8C"/>
    <w:rsid w:val="00B04465"/>
    <w:rsid w:val="00B10F9F"/>
    <w:rsid w:val="00C767E3"/>
    <w:rsid w:val="00CB0B4B"/>
    <w:rsid w:val="00D27796"/>
    <w:rsid w:val="00D50908"/>
    <w:rsid w:val="00D94BBB"/>
    <w:rsid w:val="00D9652B"/>
    <w:rsid w:val="00DD35CB"/>
    <w:rsid w:val="00E00026"/>
    <w:rsid w:val="00E5102E"/>
    <w:rsid w:val="00EC1245"/>
    <w:rsid w:val="00FB6711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F0BD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795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09E7AD67E9114D228094BA53D107983D">
    <w:name w:val="09E7AD67E9114D228094BA53D107983D"/>
    <w:rsid w:val="00744795"/>
  </w:style>
  <w:style w:type="paragraph" w:customStyle="1" w:styleId="A21588A4DEDA4BF0AF39BD9EA1B70F5A">
    <w:name w:val="A21588A4DEDA4BF0AF39BD9EA1B70F5A"/>
    <w:rsid w:val="00744795"/>
  </w:style>
  <w:style w:type="paragraph" w:customStyle="1" w:styleId="7C9AEC1AAF84491CB99312F1D630EE22">
    <w:name w:val="7C9AEC1AAF84491CB99312F1D630EE22"/>
    <w:rsid w:val="0074479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69B5FCBE6BD54FF59C6D1FEAF4D14030">
    <w:name w:val="69B5FCBE6BD54FF59C6D1FEAF4D14030"/>
    <w:rPr>
      <w:kern w:val="2"/>
      <w14:ligatures w14:val="standardContextual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9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1a2609451f0420fd93d643402db6ceaf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81913bd51bb3208d82a81acbe8e1e95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837B07-4E0F-4810-918A-5D35C3FD7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1344</Words>
  <Characters>10336</Characters>
  <Application>Microsoft Office Word</Application>
  <DocSecurity>0</DocSecurity>
  <Lines>337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O'Bryant, Colleen S (DPS)</cp:lastModifiedBy>
  <cp:revision>21</cp:revision>
  <dcterms:created xsi:type="dcterms:W3CDTF">2024-10-15T15:16:00Z</dcterms:created>
  <dcterms:modified xsi:type="dcterms:W3CDTF">2026-01-12T16:45:00Z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9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