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1F5AC" w14:textId="4C8800FB" w:rsidR="007F2E28" w:rsidRPr="00763D80" w:rsidRDefault="00864099" w:rsidP="00763D80">
      <w:pPr>
        <w:tabs>
          <w:tab w:val="left" w:pos="1650"/>
          <w:tab w:val="center" w:pos="4513"/>
          <w:tab w:val="center" w:pos="4680"/>
          <w:tab w:val="right" w:pos="9026"/>
        </w:tabs>
        <w:spacing w:after="0" w:line="240" w:lineRule="auto"/>
        <w:rPr>
          <w:rFonts w:ascii="Arial Narrow" w:eastAsia="Times New Roman" w:hAnsi="Arial Narrow" w:cs="Times New Roman"/>
          <w:b/>
          <w:sz w:val="28"/>
          <w:szCs w:val="28"/>
        </w:rPr>
      </w:pPr>
      <w:r>
        <w:rPr>
          <w:rFonts w:ascii="Arial Narrow" w:eastAsia="Times New Roman" w:hAnsi="Arial Narrow" w:cs="Times New Roman"/>
          <w:b/>
          <w:sz w:val="28"/>
          <w:szCs w:val="28"/>
        </w:rPr>
        <w:tab/>
      </w:r>
      <w:r>
        <w:rPr>
          <w:rFonts w:ascii="Arial Narrow" w:eastAsia="Times New Roman" w:hAnsi="Arial Narrow" w:cs="Times New Roman"/>
          <w:b/>
          <w:sz w:val="28"/>
          <w:szCs w:val="28"/>
        </w:rPr>
        <w:tab/>
      </w:r>
      <w:r w:rsidR="002343CE">
        <w:rPr>
          <w:rFonts w:ascii="Arial Narrow" w:eastAsia="Times New Roman" w:hAnsi="Arial Narrow" w:cs="Times New Roman"/>
          <w:b/>
          <w:sz w:val="28"/>
          <w:szCs w:val="28"/>
        </w:rPr>
        <w:t xml:space="preserve">  </w:t>
      </w:r>
    </w:p>
    <w:p w14:paraId="61D1F5B4" w14:textId="538AD23F" w:rsidR="007F2E28" w:rsidRDefault="002343CE" w:rsidP="00052B9A">
      <w:pPr>
        <w:tabs>
          <w:tab w:val="left" w:pos="1361"/>
          <w:tab w:val="left" w:pos="4120"/>
        </w:tabs>
        <w:spacing w:after="0" w:line="240" w:lineRule="auto"/>
        <w:rPr>
          <w:rFonts w:ascii="Arial Narrow" w:eastAsia="Times New Roman" w:hAnsi="Arial Narrow" w:cs="Arial"/>
          <w:b/>
          <w:sz w:val="20"/>
          <w:szCs w:val="20"/>
        </w:rPr>
      </w:pPr>
      <w:r w:rsidRPr="00C56282">
        <w:rPr>
          <w:rFonts w:ascii="Arial Narrow" w:eastAsia="Times New Roman" w:hAnsi="Arial Narrow" w:cs="Arial"/>
          <w:b/>
          <w:sz w:val="20"/>
          <w:szCs w:val="20"/>
        </w:rPr>
        <w:t xml:space="preserve">Name: </w:t>
      </w:r>
      <w:sdt>
        <w:sdtPr>
          <w:rPr>
            <w:rFonts w:ascii="Arial Narrow" w:eastAsia="Times New Roman" w:hAnsi="Arial Narrow" w:cs="Arial"/>
            <w:b/>
            <w:sz w:val="20"/>
            <w:szCs w:val="20"/>
          </w:rPr>
          <w:id w:val="-1382010563"/>
          <w:placeholder>
            <w:docPart w:val="93AB9DB35FF74923B91B932B953FDE17"/>
          </w:placeholder>
        </w:sdtPr>
        <w:sdtEndPr/>
        <w:sdtContent>
          <w:r w:rsidR="00EB4B91">
            <w:rPr>
              <w:rFonts w:ascii="Arial Narrow" w:eastAsia="Times New Roman" w:hAnsi="Arial Narrow" w:cs="Arial"/>
              <w:b/>
              <w:sz w:val="20"/>
              <w:szCs w:val="20"/>
            </w:rPr>
            <w:t>Brandi Barnett</w:t>
          </w:r>
          <w:r w:rsidR="00E85805">
            <w:rPr>
              <w:rFonts w:ascii="Arial Narrow" w:eastAsia="Times New Roman" w:hAnsi="Arial Narrow" w:cs="Arial"/>
              <w:b/>
              <w:sz w:val="20"/>
              <w:szCs w:val="20"/>
            </w:rPr>
            <w:tab/>
          </w:r>
          <w:r w:rsidR="00E85805">
            <w:rPr>
              <w:rFonts w:ascii="Arial Narrow" w:eastAsia="Times New Roman" w:hAnsi="Arial Narrow" w:cs="Arial"/>
              <w:b/>
              <w:sz w:val="20"/>
              <w:szCs w:val="20"/>
            </w:rPr>
            <w:tab/>
          </w:r>
        </w:sdtContent>
      </w:sdt>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t xml:space="preserve">Date of Last Update: </w:t>
      </w:r>
      <w:sdt>
        <w:sdtPr>
          <w:rPr>
            <w:rFonts w:ascii="Arial Narrow" w:eastAsia="Times New Roman" w:hAnsi="Arial Narrow" w:cs="Arial"/>
            <w:b/>
            <w:sz w:val="20"/>
            <w:szCs w:val="20"/>
          </w:rPr>
          <w:id w:val="1187800702"/>
          <w:placeholder>
            <w:docPart w:val="952B834374694389A6673364F7A0291A"/>
          </w:placeholder>
          <w:date w:fullDate="2025-06-06T00:00:00Z">
            <w:dateFormat w:val="M/d/yyyy"/>
            <w:lid w:val="en-US"/>
            <w:storeMappedDataAs w:val="dateTime"/>
            <w:calendar w:val="gregorian"/>
          </w:date>
        </w:sdtPr>
        <w:sdtEndPr/>
        <w:sdtContent>
          <w:r w:rsidR="00FE5405">
            <w:rPr>
              <w:rFonts w:ascii="Arial Narrow" w:eastAsia="Times New Roman" w:hAnsi="Arial Narrow" w:cs="Arial"/>
              <w:b/>
              <w:sz w:val="20"/>
              <w:szCs w:val="20"/>
            </w:rPr>
            <w:t>6/6/2025</w:t>
          </w:r>
        </w:sdtContent>
      </w:sdt>
    </w:p>
    <w:p w14:paraId="0CA3B0E9" w14:textId="277A57BD" w:rsidR="00052B9A" w:rsidRPr="00C56282" w:rsidRDefault="00052B9A" w:rsidP="007F2E28">
      <w:pPr>
        <w:tabs>
          <w:tab w:val="left" w:pos="1361"/>
        </w:tabs>
        <w:spacing w:after="0" w:line="240" w:lineRule="auto"/>
        <w:rPr>
          <w:rFonts w:ascii="Arial Narrow" w:eastAsia="Times New Roman" w:hAnsi="Arial Narrow" w:cs="Arial"/>
          <w:b/>
          <w:sz w:val="20"/>
          <w:szCs w:val="20"/>
        </w:rPr>
      </w:pPr>
      <w:r>
        <w:rPr>
          <w:rFonts w:ascii="Arial Narrow" w:eastAsia="Times New Roman" w:hAnsi="Arial Narrow" w:cs="Arial"/>
          <w:b/>
          <w:sz w:val="20"/>
          <w:szCs w:val="20"/>
        </w:rPr>
        <w:t xml:space="preserve">Job Title: </w:t>
      </w:r>
      <w:sdt>
        <w:sdtPr>
          <w:rPr>
            <w:rFonts w:ascii="Arial Narrow" w:eastAsia="Times New Roman" w:hAnsi="Arial Narrow" w:cs="Arial"/>
            <w:b/>
            <w:sz w:val="20"/>
            <w:szCs w:val="20"/>
          </w:rPr>
          <w:id w:val="1436171702"/>
          <w:placeholder>
            <w:docPart w:val="570BDA811AD8449FB4DB6EA715ECD203"/>
          </w:placeholder>
        </w:sdtPr>
        <w:sdtEndPr/>
        <w:sdtContent>
          <w:r w:rsidR="00EB4B91">
            <w:rPr>
              <w:rFonts w:ascii="Arial Narrow" w:eastAsia="Times New Roman" w:hAnsi="Arial Narrow" w:cs="Arial"/>
              <w:b/>
              <w:sz w:val="20"/>
              <w:szCs w:val="20"/>
            </w:rPr>
            <w:t>Forensic Science Laboratory Administrator 1- Quality Assurance Manager</w:t>
          </w:r>
        </w:sdtContent>
      </w:sdt>
    </w:p>
    <w:p w14:paraId="61D1F5B8" w14:textId="52195E3E" w:rsidR="007F2E28" w:rsidRPr="007F2E28" w:rsidRDefault="007F2E28" w:rsidP="007F2E28">
      <w:pPr>
        <w:spacing w:after="0" w:line="240" w:lineRule="auto"/>
        <w:rPr>
          <w:rFonts w:ascii="Arial Narrow" w:eastAsia="Times New Roman" w:hAnsi="Arial Narrow" w:cs="Times New Roman"/>
          <w:b/>
          <w:sz w:val="18"/>
          <w:szCs w:val="18"/>
        </w:rPr>
      </w:pPr>
    </w:p>
    <w:p w14:paraId="61D1F5B9" w14:textId="41B7A5BD" w:rsidR="007F2E28" w:rsidRPr="001677A0" w:rsidRDefault="007F2E28" w:rsidP="007F2E28">
      <w:pPr>
        <w:spacing w:after="0" w:line="240" w:lineRule="auto"/>
        <w:rPr>
          <w:rFonts w:ascii="Arial Narrow" w:eastAsia="Times New Roman" w:hAnsi="Arial Narrow" w:cs="Times New Roman"/>
          <w:b/>
          <w:sz w:val="20"/>
          <w:szCs w:val="20"/>
        </w:rPr>
      </w:pPr>
      <w:r w:rsidRPr="001677A0">
        <w:rPr>
          <w:rFonts w:ascii="Arial Narrow" w:eastAsia="Times New Roman" w:hAnsi="Arial Narrow" w:cs="Times New Roman"/>
          <w:b/>
          <w:sz w:val="20"/>
          <w:szCs w:val="20"/>
        </w:rPr>
        <w:t>Indicate all disciplines in which you currently perform testing or calibration work:</w:t>
      </w:r>
    </w:p>
    <w:p w14:paraId="61D1F5BA"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3385"/>
        <w:gridCol w:w="450"/>
        <w:gridCol w:w="900"/>
        <w:gridCol w:w="3690"/>
      </w:tblGrid>
      <w:tr w:rsidR="002343CE" w:rsidRPr="007F2E28" w14:paraId="61D1F5BF" w14:textId="77777777" w:rsidTr="001641CF">
        <w:trPr>
          <w:trHeight w:val="260"/>
        </w:trPr>
        <w:tc>
          <w:tcPr>
            <w:tcW w:w="930" w:type="dxa"/>
            <w:vAlign w:val="center"/>
          </w:tcPr>
          <w:sdt>
            <w:sdtPr>
              <w:rPr>
                <w:rFonts w:ascii="Segoe UI Symbol" w:eastAsia="Times New Roman" w:hAnsi="Segoe UI Symbol" w:cs="Segoe UI Symbol"/>
                <w:b/>
                <w:sz w:val="18"/>
              </w:rPr>
              <w:id w:val="1227886822"/>
              <w14:checkbox>
                <w14:checked w14:val="0"/>
                <w14:checkedState w14:val="2612" w14:font="MS Gothic"/>
                <w14:uncheckedState w14:val="2610" w14:font="MS Gothic"/>
              </w14:checkbox>
            </w:sdtPr>
            <w:sdtEndPr/>
            <w:sdtContent>
              <w:p w14:paraId="61D1F5BB" w14:textId="5BA90A2A" w:rsidR="002343CE" w:rsidRPr="007F2E28" w:rsidRDefault="0025199D"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BC" w14:textId="76375DFD"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Seized Drugs</w:t>
            </w:r>
          </w:p>
        </w:tc>
        <w:tc>
          <w:tcPr>
            <w:tcW w:w="450" w:type="dxa"/>
            <w:shd w:val="clear" w:color="auto" w:fill="D0CECE" w:themeFill="background2" w:themeFillShade="E6"/>
          </w:tcPr>
          <w:p w14:paraId="16EAC076"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450085255"/>
              <w14:checkbox>
                <w14:checked w14:val="0"/>
                <w14:checkedState w14:val="2612" w14:font="MS Gothic"/>
                <w14:uncheckedState w14:val="2610" w14:font="MS Gothic"/>
              </w14:checkbox>
            </w:sdtPr>
            <w:sdtEndPr/>
            <w:sdtContent>
              <w:p w14:paraId="61D1F5BD" w14:textId="0C867006" w:rsidR="002343CE" w:rsidRPr="007F2E28" w:rsidRDefault="006A0401"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BE" w14:textId="6160037F"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Blood Alcohol (</w:t>
            </w:r>
            <w:r w:rsidR="002343CE" w:rsidRPr="007F2E28">
              <w:rPr>
                <w:rFonts w:ascii="Arial Narrow" w:eastAsia="Times New Roman" w:hAnsi="Arial Narrow" w:cs="Times New Roman"/>
                <w:b/>
                <w:sz w:val="18"/>
                <w:szCs w:val="18"/>
              </w:rPr>
              <w:t xml:space="preserve">Toxicology </w:t>
            </w:r>
            <w:r w:rsidR="00342590">
              <w:rPr>
                <w:rFonts w:ascii="Arial Narrow" w:eastAsia="Times New Roman" w:hAnsi="Arial Narrow" w:cs="Times New Roman"/>
                <w:b/>
                <w:sz w:val="18"/>
                <w:szCs w:val="18"/>
              </w:rPr>
              <w:t>–</w:t>
            </w:r>
            <w:r w:rsidR="002343CE" w:rsidRPr="007F2E28">
              <w:rPr>
                <w:rFonts w:ascii="Arial Narrow" w:eastAsia="Times New Roman" w:hAnsi="Arial Narrow" w:cs="Times New Roman"/>
                <w:b/>
                <w:sz w:val="18"/>
                <w:szCs w:val="18"/>
              </w:rPr>
              <w:t xml:space="preserve"> Testing</w:t>
            </w:r>
            <w:r>
              <w:rPr>
                <w:rFonts w:ascii="Arial Narrow" w:eastAsia="Times New Roman" w:hAnsi="Arial Narrow" w:cs="Times New Roman"/>
                <w:b/>
                <w:sz w:val="18"/>
                <w:szCs w:val="18"/>
              </w:rPr>
              <w:t>)</w:t>
            </w:r>
          </w:p>
        </w:tc>
      </w:tr>
      <w:tr w:rsidR="002343CE" w:rsidRPr="007F2E28" w14:paraId="61D1F5C4" w14:textId="77777777" w:rsidTr="001641CF">
        <w:trPr>
          <w:trHeight w:val="243"/>
        </w:trPr>
        <w:tc>
          <w:tcPr>
            <w:tcW w:w="930" w:type="dxa"/>
            <w:vAlign w:val="center"/>
          </w:tcPr>
          <w:sdt>
            <w:sdtPr>
              <w:rPr>
                <w:rFonts w:ascii="Segoe UI Symbol" w:eastAsia="Times New Roman" w:hAnsi="Segoe UI Symbol" w:cs="Segoe UI Symbol"/>
                <w:b/>
                <w:sz w:val="18"/>
              </w:rPr>
              <w:id w:val="-437607902"/>
              <w14:checkbox>
                <w14:checked w14:val="0"/>
                <w14:checkedState w14:val="2612" w14:font="MS Gothic"/>
                <w14:uncheckedState w14:val="2610" w14:font="MS Gothic"/>
              </w14:checkbox>
            </w:sdtPr>
            <w:sdtEndPr/>
            <w:sdtContent>
              <w:p w14:paraId="61D1F5C0" w14:textId="3B704343"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1"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Biology</w:t>
            </w:r>
          </w:p>
        </w:tc>
        <w:tc>
          <w:tcPr>
            <w:tcW w:w="450" w:type="dxa"/>
            <w:shd w:val="clear" w:color="auto" w:fill="D0CECE" w:themeFill="background2" w:themeFillShade="E6"/>
          </w:tcPr>
          <w:p w14:paraId="3900AAA3"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755132237"/>
              <w14:checkbox>
                <w14:checked w14:val="0"/>
                <w14:checkedState w14:val="2612" w14:font="MS Gothic"/>
                <w14:uncheckedState w14:val="2610" w14:font="MS Gothic"/>
              </w14:checkbox>
            </w:sdtPr>
            <w:sdtEndPr/>
            <w:sdtContent>
              <w:p w14:paraId="61D1F5C2" w14:textId="3A5BC51B"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3"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Firearms/Toolmarks</w:t>
            </w:r>
          </w:p>
        </w:tc>
      </w:tr>
      <w:tr w:rsidR="002343CE" w:rsidRPr="007F2E28" w14:paraId="61D1F5C9" w14:textId="77777777" w:rsidTr="001641CF">
        <w:trPr>
          <w:trHeight w:val="260"/>
        </w:trPr>
        <w:tc>
          <w:tcPr>
            <w:tcW w:w="930" w:type="dxa"/>
            <w:vAlign w:val="center"/>
          </w:tcPr>
          <w:sdt>
            <w:sdtPr>
              <w:rPr>
                <w:rFonts w:ascii="Segoe UI Symbol" w:eastAsia="Times New Roman" w:hAnsi="Segoe UI Symbol" w:cs="Segoe UI Symbol"/>
                <w:b/>
                <w:sz w:val="18"/>
              </w:rPr>
              <w:id w:val="-353577038"/>
              <w14:checkbox>
                <w14:checked w14:val="0"/>
                <w14:checkedState w14:val="2612" w14:font="MS Gothic"/>
                <w14:uncheckedState w14:val="2610" w14:font="MS Gothic"/>
              </w14:checkbox>
            </w:sdtPr>
            <w:sdtEndPr/>
            <w:sdtContent>
              <w:p w14:paraId="61D1F5C5" w14:textId="377A5832"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6" w14:textId="667435A8" w:rsidR="002343CE" w:rsidRPr="007F2E28" w:rsidRDefault="002343CE" w:rsidP="003C4D0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Latent Prints</w:t>
            </w:r>
            <w:r w:rsidR="000C3EF9">
              <w:rPr>
                <w:rFonts w:ascii="Arial Narrow" w:eastAsia="Times New Roman" w:hAnsi="Arial Narrow" w:cs="Times New Roman"/>
                <w:b/>
                <w:sz w:val="18"/>
                <w:szCs w:val="18"/>
              </w:rPr>
              <w:t xml:space="preserve"> (Friction Ridge)</w:t>
            </w:r>
          </w:p>
        </w:tc>
        <w:tc>
          <w:tcPr>
            <w:tcW w:w="450" w:type="dxa"/>
            <w:shd w:val="clear" w:color="auto" w:fill="D0CECE" w:themeFill="background2" w:themeFillShade="E6"/>
          </w:tcPr>
          <w:p w14:paraId="4BBE6918" w14:textId="77777777" w:rsidR="002343CE" w:rsidRPr="007F2E28" w:rsidRDefault="002343CE" w:rsidP="003C4D0B">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03682866"/>
              <w14:checkbox>
                <w14:checked w14:val="0"/>
                <w14:checkedState w14:val="2612" w14:font="MS Gothic"/>
                <w14:uncheckedState w14:val="2610" w14:font="MS Gothic"/>
              </w14:checkbox>
            </w:sdtPr>
            <w:sdtEndPr/>
            <w:sdtContent>
              <w:p w14:paraId="61D1F5C7" w14:textId="7FBAC34E"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8" w14:textId="77777777" w:rsidR="002343CE" w:rsidRPr="007F2E28" w:rsidRDefault="002343CE" w:rsidP="003C4D0B">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C</w:t>
            </w:r>
            <w:r w:rsidRPr="007F2E28">
              <w:rPr>
                <w:rFonts w:ascii="Arial Narrow" w:eastAsia="Times New Roman" w:hAnsi="Arial Narrow" w:cs="Times New Roman"/>
                <w:b/>
                <w:sz w:val="18"/>
                <w:szCs w:val="18"/>
              </w:rPr>
              <w:t>rime Scene</w:t>
            </w:r>
          </w:p>
        </w:tc>
      </w:tr>
      <w:tr w:rsidR="00561A1A" w:rsidRPr="007F2E28" w14:paraId="188FF6F1" w14:textId="77777777" w:rsidTr="001641CF">
        <w:trPr>
          <w:trHeight w:val="260"/>
        </w:trPr>
        <w:tc>
          <w:tcPr>
            <w:tcW w:w="930" w:type="dxa"/>
            <w:vAlign w:val="center"/>
          </w:tcPr>
          <w:sdt>
            <w:sdtPr>
              <w:rPr>
                <w:rFonts w:ascii="Segoe UI Symbol" w:eastAsia="Times New Roman" w:hAnsi="Segoe UI Symbol" w:cs="Segoe UI Symbol"/>
                <w:b/>
                <w:sz w:val="18"/>
              </w:rPr>
              <w:id w:val="516272205"/>
              <w14:checkbox>
                <w14:checked w14:val="0"/>
                <w14:checkedState w14:val="2612" w14:font="MS Gothic"/>
                <w14:uncheckedState w14:val="2610" w14:font="MS Gothic"/>
              </w14:checkbox>
            </w:sdtPr>
            <w:sdtEndPr/>
            <w:sdtContent>
              <w:p w14:paraId="07069D1C" w14:textId="2A501B0A" w:rsidR="00561A1A" w:rsidRPr="007F2E28" w:rsidRDefault="004D0A00"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385" w:type="dxa"/>
            <w:vAlign w:val="center"/>
          </w:tcPr>
          <w:p w14:paraId="23C5F9F7" w14:textId="6752F742" w:rsidR="00561A1A" w:rsidRPr="007F2E28"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Breath Alcohol (Toxicology - Calibration)</w:t>
            </w:r>
          </w:p>
        </w:tc>
        <w:tc>
          <w:tcPr>
            <w:tcW w:w="450" w:type="dxa"/>
            <w:shd w:val="clear" w:color="auto" w:fill="D0CECE" w:themeFill="background2" w:themeFillShade="E6"/>
          </w:tcPr>
          <w:p w14:paraId="7D133472" w14:textId="77777777" w:rsidR="00561A1A" w:rsidRPr="007F2E28" w:rsidRDefault="00561A1A" w:rsidP="00561A1A">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72562845"/>
              <w14:checkbox>
                <w14:checked w14:val="0"/>
                <w14:checkedState w14:val="2612" w14:font="MS Gothic"/>
                <w14:uncheckedState w14:val="2610" w14:font="MS Gothic"/>
              </w14:checkbox>
            </w:sdtPr>
            <w:sdtEndPr/>
            <w:sdtContent>
              <w:p w14:paraId="64CFF0B3" w14:textId="4C77EB48"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690" w:type="dxa"/>
            <w:vAlign w:val="center"/>
          </w:tcPr>
          <w:p w14:paraId="1851E376" w14:textId="173A0FD0" w:rsidR="00561A1A"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Impressions (Footwear)</w:t>
            </w:r>
          </w:p>
        </w:tc>
      </w:tr>
    </w:tbl>
    <w:p w14:paraId="61D1F5C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5CE" w14:textId="77777777" w:rsidR="007F2E28" w:rsidRPr="009A1D6D" w:rsidRDefault="007F2E28" w:rsidP="007F2E28">
      <w:pPr>
        <w:spacing w:after="0" w:line="240" w:lineRule="auto"/>
        <w:rPr>
          <w:rFonts w:ascii="Arial Narrow" w:eastAsia="Times New Roman" w:hAnsi="Arial Narrow" w:cs="Times New Roman"/>
          <w:b/>
          <w:sz w:val="20"/>
          <w:szCs w:val="20"/>
        </w:rPr>
      </w:pPr>
      <w:r w:rsidRPr="009A1D6D">
        <w:rPr>
          <w:rFonts w:ascii="Arial Narrow" w:eastAsia="Times New Roman" w:hAnsi="Arial Narrow" w:cs="Times New Roman"/>
          <w:b/>
          <w:sz w:val="20"/>
          <w:szCs w:val="20"/>
        </w:rPr>
        <w:t xml:space="preserve">For each discipline checked in the table above, list all </w:t>
      </w:r>
      <w:r w:rsidR="003C4D0B" w:rsidRPr="009A1D6D">
        <w:rPr>
          <w:rFonts w:ascii="Arial Narrow" w:eastAsia="Times New Roman" w:hAnsi="Arial Narrow" w:cs="Times New Roman"/>
          <w:b/>
          <w:sz w:val="20"/>
          <w:szCs w:val="20"/>
        </w:rPr>
        <w:t>categor</w:t>
      </w:r>
      <w:r w:rsidRPr="009A1D6D">
        <w:rPr>
          <w:rFonts w:ascii="Arial Narrow" w:eastAsia="Times New Roman" w:hAnsi="Arial Narrow" w:cs="Times New Roman"/>
          <w:b/>
          <w:sz w:val="20"/>
          <w:szCs w:val="20"/>
        </w:rPr>
        <w:t>ies in which you perform work:</w:t>
      </w:r>
    </w:p>
    <w:p w14:paraId="61D1F5CF"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7F2E28" w:rsidRPr="007F2E28" w14:paraId="61D1F5D1" w14:textId="77777777" w:rsidTr="0048762B">
        <w:trPr>
          <w:trHeight w:val="76"/>
        </w:trPr>
        <w:tc>
          <w:tcPr>
            <w:tcW w:w="9355" w:type="dxa"/>
          </w:tcPr>
          <w:p w14:paraId="61D1F5D0" w14:textId="084B649F" w:rsidR="007F2E28" w:rsidRPr="007F2E28" w:rsidRDefault="007F2E28" w:rsidP="0016192E">
            <w:pPr>
              <w:spacing w:after="0" w:line="240" w:lineRule="auto"/>
              <w:rPr>
                <w:rFonts w:ascii="Arial Narrow" w:eastAsia="Times New Roman" w:hAnsi="Arial Narrow" w:cs="Times New Roman"/>
                <w:sz w:val="18"/>
              </w:rPr>
            </w:pPr>
          </w:p>
        </w:tc>
      </w:tr>
    </w:tbl>
    <w:p w14:paraId="61D1F5D2"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D3" w14:textId="77777777" w:rsidR="007F2E28" w:rsidRPr="0016192E" w:rsidRDefault="007F2E28" w:rsidP="007F2E28">
      <w:pPr>
        <w:spacing w:after="0" w:line="240" w:lineRule="auto"/>
        <w:rPr>
          <w:rFonts w:ascii="Arial Narrow" w:eastAsia="Times New Roman" w:hAnsi="Arial Narrow" w:cs="Times New Roman"/>
          <w:b/>
          <w:sz w:val="20"/>
          <w:szCs w:val="20"/>
        </w:rPr>
      </w:pPr>
      <w:r w:rsidRPr="0016192E">
        <w:rPr>
          <w:rFonts w:ascii="Arial Narrow" w:eastAsia="Times New Roman" w:hAnsi="Arial Narrow" w:cs="Times New Roman"/>
          <w:b/>
          <w:sz w:val="20"/>
          <w:szCs w:val="20"/>
        </w:rPr>
        <w:t xml:space="preserve">Education:  </w:t>
      </w:r>
      <w:r w:rsidRPr="0016192E">
        <w:rPr>
          <w:rFonts w:ascii="Arial Narrow" w:eastAsia="Times New Roman" w:hAnsi="Arial Narrow" w:cs="Times New Roman"/>
          <w:sz w:val="20"/>
          <w:szCs w:val="20"/>
        </w:rPr>
        <w:t>List all higher academic institutions attended (list high school only if no college degree has been attained)</w:t>
      </w:r>
      <w:r w:rsidRPr="0016192E">
        <w:rPr>
          <w:rFonts w:ascii="Arial Narrow" w:eastAsia="Times New Roman" w:hAnsi="Arial Narrow" w:cs="Times New Roman"/>
          <w:b/>
          <w:sz w:val="20"/>
          <w:szCs w:val="20"/>
        </w:rPr>
        <w:t xml:space="preserve">. </w:t>
      </w:r>
    </w:p>
    <w:p w14:paraId="61D1F5D4"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2633"/>
        <w:gridCol w:w="1974"/>
        <w:gridCol w:w="2561"/>
      </w:tblGrid>
      <w:tr w:rsidR="007F2E28" w:rsidRPr="007F2E28" w14:paraId="61D1F5D9" w14:textId="77777777" w:rsidTr="00792E28">
        <w:trPr>
          <w:trHeight w:val="228"/>
        </w:trPr>
        <w:tc>
          <w:tcPr>
            <w:tcW w:w="2251" w:type="dxa"/>
            <w:shd w:val="clear" w:color="auto" w:fill="F3F3F3"/>
          </w:tcPr>
          <w:sdt>
            <w:sdtPr>
              <w:rPr>
                <w:rFonts w:ascii="Arial Narrow" w:eastAsia="Times New Roman" w:hAnsi="Arial Narrow" w:cs="Times New Roman"/>
                <w:sz w:val="16"/>
                <w:szCs w:val="16"/>
              </w:rPr>
              <w:id w:val="-114911457"/>
              <w:lock w:val="contentLocked"/>
              <w:placeholder>
                <w:docPart w:val="0CA60CAD2B804C25BD3290C00DA2F76B"/>
              </w:placeholder>
              <w:group/>
            </w:sdtPr>
            <w:sdtEndPr/>
            <w:sdtContent>
              <w:p w14:paraId="61D1F5D5"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 xml:space="preserve">Institution </w:t>
                </w:r>
              </w:p>
            </w:sdtContent>
          </w:sdt>
        </w:tc>
        <w:tc>
          <w:tcPr>
            <w:tcW w:w="2633" w:type="dxa"/>
            <w:shd w:val="clear" w:color="auto" w:fill="F3F3F3"/>
          </w:tcPr>
          <w:sdt>
            <w:sdtPr>
              <w:rPr>
                <w:rFonts w:ascii="Arial Narrow" w:eastAsia="Times New Roman" w:hAnsi="Arial Narrow" w:cs="Times New Roman"/>
                <w:sz w:val="16"/>
                <w:szCs w:val="16"/>
              </w:rPr>
              <w:id w:val="-1992713248"/>
              <w:lock w:val="contentLocked"/>
              <w:placeholder>
                <w:docPart w:val="0CA60CAD2B804C25BD3290C00DA2F76B"/>
              </w:placeholder>
              <w:group/>
            </w:sdtPr>
            <w:sdtEndPr/>
            <w:sdtContent>
              <w:p w14:paraId="61D1F5D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Attended</w:t>
                </w:r>
              </w:p>
            </w:sdtContent>
          </w:sdt>
        </w:tc>
        <w:tc>
          <w:tcPr>
            <w:tcW w:w="1974" w:type="dxa"/>
            <w:shd w:val="clear" w:color="auto" w:fill="F3F3F3"/>
          </w:tcPr>
          <w:sdt>
            <w:sdtPr>
              <w:rPr>
                <w:rFonts w:ascii="Arial Narrow" w:eastAsia="Times New Roman" w:hAnsi="Arial Narrow" w:cs="Times New Roman"/>
                <w:sz w:val="16"/>
                <w:szCs w:val="16"/>
              </w:rPr>
              <w:id w:val="1749991685"/>
              <w:lock w:val="contentLocked"/>
              <w:placeholder>
                <w:docPart w:val="0CA60CAD2B804C25BD3290C00DA2F76B"/>
              </w:placeholder>
              <w:group/>
            </w:sdtPr>
            <w:sdtEndPr/>
            <w:sdtContent>
              <w:p w14:paraId="61D1F5D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Major</w:t>
                </w:r>
              </w:p>
            </w:sdtContent>
          </w:sdt>
        </w:tc>
        <w:tc>
          <w:tcPr>
            <w:tcW w:w="2561" w:type="dxa"/>
            <w:shd w:val="clear" w:color="auto" w:fill="F3F3F3"/>
          </w:tcPr>
          <w:sdt>
            <w:sdtPr>
              <w:rPr>
                <w:rFonts w:ascii="Arial Narrow" w:eastAsia="Times New Roman" w:hAnsi="Arial Narrow" w:cs="Times New Roman"/>
                <w:sz w:val="16"/>
                <w:szCs w:val="16"/>
              </w:rPr>
              <w:id w:val="-1425035140"/>
              <w:lock w:val="contentLocked"/>
              <w:placeholder>
                <w:docPart w:val="0CA60CAD2B804C25BD3290C00DA2F76B"/>
              </w:placeholder>
              <w:group/>
            </w:sdtPr>
            <w:sdtEndPr/>
            <w:sdtContent>
              <w:p w14:paraId="61D1F5D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Degree Completed</w:t>
                </w:r>
              </w:p>
            </w:sdtContent>
          </w:sdt>
        </w:tc>
      </w:tr>
      <w:tr w:rsidR="00EB4B91" w:rsidRPr="007F2E28" w14:paraId="61D1F5DE" w14:textId="77777777" w:rsidTr="00792E28">
        <w:trPr>
          <w:trHeight w:val="247"/>
        </w:trPr>
        <w:tc>
          <w:tcPr>
            <w:tcW w:w="2251" w:type="dxa"/>
          </w:tcPr>
          <w:p w14:paraId="61D1F5DA" w14:textId="4CE74526"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Colorado College</w:t>
            </w:r>
          </w:p>
        </w:tc>
        <w:tc>
          <w:tcPr>
            <w:tcW w:w="2633" w:type="dxa"/>
          </w:tcPr>
          <w:p w14:paraId="61D1F5DB" w14:textId="5F5497D9"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1997-2001</w:t>
            </w:r>
          </w:p>
        </w:tc>
        <w:tc>
          <w:tcPr>
            <w:tcW w:w="1974" w:type="dxa"/>
          </w:tcPr>
          <w:p w14:paraId="61D1F5DC" w14:textId="4B523FE4"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Biochemistry</w:t>
            </w:r>
          </w:p>
        </w:tc>
        <w:tc>
          <w:tcPr>
            <w:tcW w:w="2561" w:type="dxa"/>
          </w:tcPr>
          <w:p w14:paraId="61D1F5DD" w14:textId="2D69E26C"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B.A.</w:t>
            </w:r>
          </w:p>
        </w:tc>
      </w:tr>
      <w:tr w:rsidR="00EB4B91" w:rsidRPr="007F2E28" w14:paraId="61D1F5E3" w14:textId="77777777" w:rsidTr="0048762B">
        <w:trPr>
          <w:trHeight w:val="266"/>
        </w:trPr>
        <w:tc>
          <w:tcPr>
            <w:tcW w:w="2251" w:type="dxa"/>
          </w:tcPr>
          <w:p w14:paraId="61D1F5DF" w14:textId="522025D8"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 xml:space="preserve">University </w:t>
            </w:r>
            <w:r>
              <w:rPr>
                <w:rFonts w:ascii="Arial Narrow" w:hAnsi="Arial Narrow"/>
                <w:sz w:val="18"/>
                <w:szCs w:val="18"/>
              </w:rPr>
              <w:t>o</w:t>
            </w:r>
            <w:r w:rsidRPr="001159E2">
              <w:rPr>
                <w:rFonts w:ascii="Arial Narrow" w:hAnsi="Arial Narrow"/>
                <w:sz w:val="18"/>
                <w:szCs w:val="18"/>
              </w:rPr>
              <w:t>f Alaska</w:t>
            </w:r>
          </w:p>
        </w:tc>
        <w:tc>
          <w:tcPr>
            <w:tcW w:w="2633" w:type="dxa"/>
          </w:tcPr>
          <w:p w14:paraId="61D1F5E0" w14:textId="3658BCCA"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2002-2004</w:t>
            </w:r>
          </w:p>
        </w:tc>
        <w:tc>
          <w:tcPr>
            <w:tcW w:w="1974" w:type="dxa"/>
          </w:tcPr>
          <w:p w14:paraId="61D1F5E1" w14:textId="054F6BC0"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Biochemistry</w:t>
            </w:r>
          </w:p>
        </w:tc>
        <w:tc>
          <w:tcPr>
            <w:tcW w:w="2561" w:type="dxa"/>
          </w:tcPr>
          <w:p w14:paraId="61D1F5E2" w14:textId="52E55A79"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2 years graduate study</w:t>
            </w:r>
          </w:p>
        </w:tc>
      </w:tr>
      <w:tr w:rsidR="00EB4B91" w:rsidRPr="007F2E28" w14:paraId="61D1F5E8" w14:textId="77777777" w:rsidTr="0048762B">
        <w:trPr>
          <w:trHeight w:val="247"/>
        </w:trPr>
        <w:tc>
          <w:tcPr>
            <w:tcW w:w="2251" w:type="dxa"/>
          </w:tcPr>
          <w:p w14:paraId="61D1F5E4" w14:textId="43CCB6DD"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University of Florida</w:t>
            </w:r>
          </w:p>
        </w:tc>
        <w:tc>
          <w:tcPr>
            <w:tcW w:w="2633" w:type="dxa"/>
          </w:tcPr>
          <w:p w14:paraId="61D1F5E5" w14:textId="1F900D23"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2006-2007</w:t>
            </w:r>
          </w:p>
        </w:tc>
        <w:tc>
          <w:tcPr>
            <w:tcW w:w="1974" w:type="dxa"/>
          </w:tcPr>
          <w:p w14:paraId="61D1F5E6" w14:textId="7454AAD0"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Forensic Toxicology</w:t>
            </w:r>
          </w:p>
        </w:tc>
        <w:tc>
          <w:tcPr>
            <w:tcW w:w="2561" w:type="dxa"/>
          </w:tcPr>
          <w:p w14:paraId="61D1F5E7" w14:textId="6F29E91E"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Graduate Certificate</w:t>
            </w:r>
          </w:p>
        </w:tc>
      </w:tr>
      <w:tr w:rsidR="00664DDF" w:rsidRPr="007F2E28" w14:paraId="61D1F5ED" w14:textId="77777777" w:rsidTr="0048762B">
        <w:trPr>
          <w:trHeight w:val="266"/>
        </w:trPr>
        <w:tc>
          <w:tcPr>
            <w:tcW w:w="2251" w:type="dxa"/>
          </w:tcPr>
          <w:p w14:paraId="61D1F5E9" w14:textId="04F46FAF" w:rsidR="00664DDF" w:rsidRPr="007F2E28" w:rsidRDefault="00664DDF" w:rsidP="00664DDF">
            <w:pPr>
              <w:spacing w:after="0" w:line="240" w:lineRule="auto"/>
              <w:rPr>
                <w:rFonts w:ascii="Arial Narrow" w:eastAsia="Times New Roman" w:hAnsi="Arial Narrow" w:cs="Times New Roman"/>
                <w:sz w:val="18"/>
                <w:szCs w:val="18"/>
              </w:rPr>
            </w:pPr>
          </w:p>
        </w:tc>
        <w:tc>
          <w:tcPr>
            <w:tcW w:w="2633" w:type="dxa"/>
          </w:tcPr>
          <w:p w14:paraId="61D1F5EA" w14:textId="46D333B0" w:rsidR="00664DDF" w:rsidRPr="007F2E28" w:rsidRDefault="00664DDF" w:rsidP="00664DDF">
            <w:pPr>
              <w:spacing w:after="0" w:line="240" w:lineRule="auto"/>
              <w:rPr>
                <w:rFonts w:ascii="Arial Narrow" w:eastAsia="Times New Roman" w:hAnsi="Arial Narrow" w:cs="Times New Roman"/>
                <w:sz w:val="18"/>
                <w:szCs w:val="18"/>
              </w:rPr>
            </w:pPr>
          </w:p>
        </w:tc>
        <w:tc>
          <w:tcPr>
            <w:tcW w:w="1974" w:type="dxa"/>
          </w:tcPr>
          <w:p w14:paraId="61D1F5EB" w14:textId="7C1359B7" w:rsidR="00664DDF" w:rsidRPr="007F2E28" w:rsidRDefault="00664DDF" w:rsidP="00664DDF">
            <w:pPr>
              <w:spacing w:after="0" w:line="240" w:lineRule="auto"/>
              <w:rPr>
                <w:rFonts w:ascii="Arial Narrow" w:eastAsia="Times New Roman" w:hAnsi="Arial Narrow" w:cs="Times New Roman"/>
                <w:sz w:val="18"/>
                <w:szCs w:val="18"/>
              </w:rPr>
            </w:pPr>
          </w:p>
        </w:tc>
        <w:tc>
          <w:tcPr>
            <w:tcW w:w="2561" w:type="dxa"/>
          </w:tcPr>
          <w:p w14:paraId="61D1F5EC" w14:textId="42C5C5DE" w:rsidR="00664DDF" w:rsidRPr="007F2E28" w:rsidRDefault="00664DDF" w:rsidP="00664DDF">
            <w:pPr>
              <w:spacing w:after="0" w:line="240" w:lineRule="auto"/>
              <w:rPr>
                <w:rFonts w:ascii="Arial Narrow" w:eastAsia="Times New Roman" w:hAnsi="Arial Narrow" w:cs="Times New Roman"/>
                <w:sz w:val="18"/>
                <w:szCs w:val="18"/>
              </w:rPr>
            </w:pPr>
          </w:p>
        </w:tc>
      </w:tr>
      <w:tr w:rsidR="00664DDF" w:rsidRPr="007F2E28" w14:paraId="61D1F5F2" w14:textId="77777777" w:rsidTr="0048762B">
        <w:trPr>
          <w:trHeight w:val="247"/>
        </w:trPr>
        <w:tc>
          <w:tcPr>
            <w:tcW w:w="2251" w:type="dxa"/>
          </w:tcPr>
          <w:p w14:paraId="61D1F5EE" w14:textId="0805A808" w:rsidR="00664DDF" w:rsidRPr="007F2E28" w:rsidRDefault="00664DDF" w:rsidP="00664DDF">
            <w:pPr>
              <w:spacing w:after="0" w:line="240" w:lineRule="auto"/>
              <w:rPr>
                <w:rFonts w:ascii="Arial Narrow" w:eastAsia="Times New Roman" w:hAnsi="Arial Narrow" w:cs="Times New Roman"/>
                <w:sz w:val="18"/>
                <w:szCs w:val="18"/>
              </w:rPr>
            </w:pPr>
          </w:p>
        </w:tc>
        <w:tc>
          <w:tcPr>
            <w:tcW w:w="2633" w:type="dxa"/>
          </w:tcPr>
          <w:p w14:paraId="61D1F5EF" w14:textId="26C3702C" w:rsidR="00664DDF" w:rsidRPr="007F2E28" w:rsidRDefault="00664DDF" w:rsidP="00664DDF">
            <w:pPr>
              <w:spacing w:after="0" w:line="240" w:lineRule="auto"/>
              <w:rPr>
                <w:rFonts w:ascii="Arial Narrow" w:eastAsia="Times New Roman" w:hAnsi="Arial Narrow" w:cs="Times New Roman"/>
                <w:sz w:val="18"/>
                <w:szCs w:val="18"/>
              </w:rPr>
            </w:pPr>
          </w:p>
        </w:tc>
        <w:tc>
          <w:tcPr>
            <w:tcW w:w="1974" w:type="dxa"/>
          </w:tcPr>
          <w:p w14:paraId="61D1F5F0" w14:textId="7C2BF693" w:rsidR="00664DDF" w:rsidRPr="007F2E28" w:rsidRDefault="00664DDF" w:rsidP="00664DDF">
            <w:pPr>
              <w:spacing w:after="0" w:line="240" w:lineRule="auto"/>
              <w:rPr>
                <w:rFonts w:ascii="Arial Narrow" w:eastAsia="Times New Roman" w:hAnsi="Arial Narrow" w:cs="Times New Roman"/>
                <w:sz w:val="18"/>
                <w:szCs w:val="18"/>
              </w:rPr>
            </w:pPr>
          </w:p>
        </w:tc>
        <w:tc>
          <w:tcPr>
            <w:tcW w:w="2561" w:type="dxa"/>
          </w:tcPr>
          <w:p w14:paraId="61D1F5F1" w14:textId="35FADFDE" w:rsidR="00664DDF" w:rsidRPr="007F2E28" w:rsidRDefault="00664DDF" w:rsidP="00664DDF">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b/>
          <w:sz w:val="18"/>
          <w:szCs w:val="18"/>
        </w:rPr>
        <w:id w:val="-239251028"/>
        <w:lock w:val="contentLocked"/>
        <w:placeholder>
          <w:docPart w:val="0CA60CAD2B804C25BD3290C00DA2F76B"/>
        </w:placeholder>
        <w:group/>
      </w:sdtPr>
      <w:sdtEndPr/>
      <w:sdtContent>
        <w:p w14:paraId="61D1F5F3"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F4"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Continuing Education: </w:t>
          </w:r>
          <w:r w:rsidRPr="004D2950">
            <w:rPr>
              <w:rFonts w:ascii="Arial Narrow" w:eastAsia="Times New Roman" w:hAnsi="Arial Narrow" w:cs="Times New Roman"/>
              <w:sz w:val="20"/>
              <w:szCs w:val="20"/>
            </w:rPr>
            <w:t xml:space="preserve"> List formal coursework, conferences, workshops, in-service and other training received applicable to past and current forensic related positions.  </w:t>
          </w:r>
        </w:p>
        <w:p w14:paraId="61D1F5F5" w14:textId="77777777" w:rsidR="007F2E28" w:rsidRPr="007F2E28" w:rsidRDefault="00FE5405" w:rsidP="007F2E28">
          <w:pPr>
            <w:spacing w:after="0" w:line="240" w:lineRule="auto"/>
            <w:rPr>
              <w:rFonts w:ascii="Arial Narrow" w:eastAsia="Times New Roman" w:hAnsi="Arial Narrow" w:cs="Times New Roman"/>
              <w:b/>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5F9" w14:textId="77777777" w:rsidTr="0048762B">
        <w:trPr>
          <w:trHeight w:val="228"/>
        </w:trPr>
        <w:tc>
          <w:tcPr>
            <w:tcW w:w="3932" w:type="dxa"/>
            <w:shd w:val="clear" w:color="auto" w:fill="F3F3F3"/>
          </w:tcPr>
          <w:sdt>
            <w:sdtPr>
              <w:rPr>
                <w:rFonts w:ascii="Arial Narrow" w:eastAsia="Times New Roman" w:hAnsi="Arial Narrow" w:cs="Times New Roman"/>
                <w:sz w:val="16"/>
                <w:szCs w:val="16"/>
              </w:rPr>
              <w:id w:val="624512496"/>
              <w:lock w:val="contentLocked"/>
              <w:placeholder>
                <w:docPart w:val="0CA60CAD2B804C25BD3290C00DA2F76B"/>
              </w:placeholder>
              <w:group/>
            </w:sdtPr>
            <w:sdtEndPr/>
            <w:sdtContent>
              <w:p w14:paraId="61D1F5F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Course Title</w:t>
                </w:r>
              </w:p>
            </w:sdtContent>
          </w:sdt>
        </w:tc>
        <w:tc>
          <w:tcPr>
            <w:tcW w:w="3843" w:type="dxa"/>
            <w:shd w:val="clear" w:color="auto" w:fill="F3F3F3"/>
          </w:tcPr>
          <w:sdt>
            <w:sdtPr>
              <w:rPr>
                <w:rFonts w:ascii="Arial Narrow" w:eastAsia="Times New Roman" w:hAnsi="Arial Narrow" w:cs="Times New Roman"/>
                <w:sz w:val="16"/>
                <w:szCs w:val="16"/>
              </w:rPr>
              <w:id w:val="16741088"/>
              <w:lock w:val="contentLocked"/>
              <w:placeholder>
                <w:docPart w:val="0CA60CAD2B804C25BD3290C00DA2F76B"/>
              </w:placeholder>
              <w:group/>
            </w:sdtPr>
            <w:sdtEndPr/>
            <w:sdtContent>
              <w:p w14:paraId="61D1F5F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Source of Training</w:t>
                </w:r>
              </w:p>
            </w:sdtContent>
          </w:sdt>
        </w:tc>
        <w:tc>
          <w:tcPr>
            <w:tcW w:w="1593" w:type="dxa"/>
            <w:shd w:val="clear" w:color="auto" w:fill="F3F3F3"/>
          </w:tcPr>
          <w:sdt>
            <w:sdtPr>
              <w:rPr>
                <w:rFonts w:ascii="Arial Narrow" w:eastAsia="Times New Roman" w:hAnsi="Arial Narrow" w:cs="Times New Roman"/>
                <w:sz w:val="16"/>
                <w:szCs w:val="16"/>
              </w:rPr>
              <w:id w:val="874128227"/>
              <w:lock w:val="contentLocked"/>
              <w:placeholder>
                <w:docPart w:val="0CA60CAD2B804C25BD3290C00DA2F76B"/>
              </w:placeholder>
              <w:group/>
            </w:sdtPr>
            <w:sdtEndPr/>
            <w:sdtContent>
              <w:p w14:paraId="61D1F5F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of Training</w:t>
                </w:r>
              </w:p>
            </w:sdtContent>
          </w:sdt>
        </w:tc>
      </w:tr>
      <w:tr w:rsidR="00EB4B91" w:rsidRPr="007F2E28" w14:paraId="61D1F5FD" w14:textId="77777777" w:rsidTr="0048762B">
        <w:trPr>
          <w:trHeight w:val="247"/>
        </w:trPr>
        <w:tc>
          <w:tcPr>
            <w:tcW w:w="3932" w:type="dxa"/>
          </w:tcPr>
          <w:p w14:paraId="61D1F5FA" w14:textId="2C9ABD0B"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DNA Evidence in Criminal Casework</w:t>
            </w:r>
          </w:p>
        </w:tc>
        <w:tc>
          <w:tcPr>
            <w:tcW w:w="3843" w:type="dxa"/>
          </w:tcPr>
          <w:p w14:paraId="61D1F5FB" w14:textId="47532CCE"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Alaska Scientific Crime Detection Laboratory</w:t>
            </w:r>
          </w:p>
        </w:tc>
        <w:tc>
          <w:tcPr>
            <w:tcW w:w="1593" w:type="dxa"/>
          </w:tcPr>
          <w:p w14:paraId="61D1F5FC" w14:textId="5CEAC48F"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1/13/2005</w:t>
            </w:r>
          </w:p>
        </w:tc>
      </w:tr>
      <w:tr w:rsidR="00EB4B91" w:rsidRPr="007F2E28" w14:paraId="61D1F601" w14:textId="77777777" w:rsidTr="0048762B">
        <w:trPr>
          <w:trHeight w:val="266"/>
        </w:trPr>
        <w:tc>
          <w:tcPr>
            <w:tcW w:w="3932" w:type="dxa"/>
          </w:tcPr>
          <w:p w14:paraId="61D1F5FE" w14:textId="3583871A"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Crime Scene Processing</w:t>
            </w:r>
          </w:p>
        </w:tc>
        <w:tc>
          <w:tcPr>
            <w:tcW w:w="3843" w:type="dxa"/>
          </w:tcPr>
          <w:p w14:paraId="61D1F5FF" w14:textId="11E2D288"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Alaska Scientific Crime Detection Laboratory</w:t>
            </w:r>
          </w:p>
        </w:tc>
        <w:tc>
          <w:tcPr>
            <w:tcW w:w="1593" w:type="dxa"/>
          </w:tcPr>
          <w:p w14:paraId="61D1F600" w14:textId="45B355F7"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1/24-28/2005</w:t>
            </w:r>
          </w:p>
        </w:tc>
      </w:tr>
      <w:tr w:rsidR="00EB4B91" w:rsidRPr="007F2E28" w14:paraId="61D1F605" w14:textId="77777777" w:rsidTr="0048762B">
        <w:trPr>
          <w:trHeight w:val="247"/>
        </w:trPr>
        <w:tc>
          <w:tcPr>
            <w:tcW w:w="3932" w:type="dxa"/>
          </w:tcPr>
          <w:p w14:paraId="61D1F602" w14:textId="0BF5C52B"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Snow Impressions</w:t>
            </w:r>
          </w:p>
        </w:tc>
        <w:tc>
          <w:tcPr>
            <w:tcW w:w="3843" w:type="dxa"/>
          </w:tcPr>
          <w:p w14:paraId="61D1F603" w14:textId="6E99AD54"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Alaska Scientific Crime Detection Laboratory</w:t>
            </w:r>
          </w:p>
        </w:tc>
        <w:tc>
          <w:tcPr>
            <w:tcW w:w="1593" w:type="dxa"/>
          </w:tcPr>
          <w:p w14:paraId="61D1F604" w14:textId="189B5DE3"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2/10-15/2005</w:t>
            </w:r>
          </w:p>
        </w:tc>
      </w:tr>
      <w:tr w:rsidR="00EB4B91" w:rsidRPr="007F2E28" w14:paraId="61D1F609" w14:textId="77777777" w:rsidTr="0048762B">
        <w:trPr>
          <w:trHeight w:val="266"/>
        </w:trPr>
        <w:tc>
          <w:tcPr>
            <w:tcW w:w="3932" w:type="dxa"/>
          </w:tcPr>
          <w:p w14:paraId="61D1F606" w14:textId="1B6D965F"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Clandestine Laboratory Analysis and Synthesis</w:t>
            </w:r>
          </w:p>
        </w:tc>
        <w:tc>
          <w:tcPr>
            <w:tcW w:w="3843" w:type="dxa"/>
          </w:tcPr>
          <w:p w14:paraId="61D1F607" w14:textId="562E8A3C"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California Criminalistics Institute</w:t>
            </w:r>
          </w:p>
        </w:tc>
        <w:tc>
          <w:tcPr>
            <w:tcW w:w="1593" w:type="dxa"/>
          </w:tcPr>
          <w:p w14:paraId="61D1F608" w14:textId="527A03D3"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9/19-23/2005</w:t>
            </w:r>
          </w:p>
        </w:tc>
      </w:tr>
      <w:tr w:rsidR="00EB4B91" w:rsidRPr="007F2E28" w14:paraId="61D1F60D" w14:textId="77777777" w:rsidTr="0048762B">
        <w:trPr>
          <w:trHeight w:val="247"/>
        </w:trPr>
        <w:tc>
          <w:tcPr>
            <w:tcW w:w="3932" w:type="dxa"/>
          </w:tcPr>
          <w:p w14:paraId="61D1F60A" w14:textId="2DF1A24D"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Robert F. Borkenstein Course on Alcohol and Highway Safety</w:t>
            </w:r>
          </w:p>
        </w:tc>
        <w:tc>
          <w:tcPr>
            <w:tcW w:w="3843" w:type="dxa"/>
          </w:tcPr>
          <w:p w14:paraId="61D1F60B" w14:textId="29EC25FC"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Indiana University</w:t>
            </w:r>
          </w:p>
        </w:tc>
        <w:tc>
          <w:tcPr>
            <w:tcW w:w="1593" w:type="dxa"/>
          </w:tcPr>
          <w:p w14:paraId="61D1F60C" w14:textId="637A0F5C"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5/21-26/2006</w:t>
            </w:r>
          </w:p>
        </w:tc>
      </w:tr>
      <w:tr w:rsidR="00EB4B91" w:rsidRPr="007F2E28" w14:paraId="09AFB088" w14:textId="77777777" w:rsidTr="0048762B">
        <w:trPr>
          <w:trHeight w:val="247"/>
        </w:trPr>
        <w:tc>
          <w:tcPr>
            <w:tcW w:w="3932" w:type="dxa"/>
          </w:tcPr>
          <w:p w14:paraId="0ECED253" w14:textId="3414040F"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Orasure Technologies Training</w:t>
            </w:r>
          </w:p>
        </w:tc>
        <w:tc>
          <w:tcPr>
            <w:tcW w:w="3843" w:type="dxa"/>
          </w:tcPr>
          <w:p w14:paraId="2F676071" w14:textId="7EEC8531"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Orasure Technologies (Chris Ciotti)</w:t>
            </w:r>
          </w:p>
        </w:tc>
        <w:tc>
          <w:tcPr>
            <w:tcW w:w="1593" w:type="dxa"/>
          </w:tcPr>
          <w:p w14:paraId="2BEBA1EC" w14:textId="52BEAF85"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5/31-6/1/2006</w:t>
            </w:r>
          </w:p>
        </w:tc>
      </w:tr>
      <w:tr w:rsidR="00EB4B91" w:rsidRPr="007F2E28" w14:paraId="28FA4CD9" w14:textId="77777777" w:rsidTr="0048762B">
        <w:trPr>
          <w:trHeight w:val="247"/>
        </w:trPr>
        <w:tc>
          <w:tcPr>
            <w:tcW w:w="3932" w:type="dxa"/>
          </w:tcPr>
          <w:p w14:paraId="63E340C3" w14:textId="2562DE20"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Effects of Drugs on Human Performance</w:t>
            </w:r>
          </w:p>
        </w:tc>
        <w:tc>
          <w:tcPr>
            <w:tcW w:w="3843" w:type="dxa"/>
          </w:tcPr>
          <w:p w14:paraId="20386650" w14:textId="5CF03B6E"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 xml:space="preserve">Indiana University </w:t>
            </w:r>
          </w:p>
        </w:tc>
        <w:tc>
          <w:tcPr>
            <w:tcW w:w="1593" w:type="dxa"/>
          </w:tcPr>
          <w:p w14:paraId="2EB9CD00" w14:textId="0724C195"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4/16-20/2007</w:t>
            </w:r>
          </w:p>
        </w:tc>
      </w:tr>
      <w:tr w:rsidR="00EB4B91" w:rsidRPr="007F2E28" w14:paraId="688D8987" w14:textId="77777777" w:rsidTr="0048762B">
        <w:trPr>
          <w:trHeight w:val="247"/>
        </w:trPr>
        <w:tc>
          <w:tcPr>
            <w:tcW w:w="3932" w:type="dxa"/>
          </w:tcPr>
          <w:p w14:paraId="5BA34831" w14:textId="18E1E80C"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Society of Forensic Toxicologists Meeting</w:t>
            </w:r>
          </w:p>
        </w:tc>
        <w:tc>
          <w:tcPr>
            <w:tcW w:w="3843" w:type="dxa"/>
          </w:tcPr>
          <w:p w14:paraId="221575D1" w14:textId="2D8FCC55"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 xml:space="preserve">SOFT </w:t>
            </w:r>
          </w:p>
        </w:tc>
        <w:tc>
          <w:tcPr>
            <w:tcW w:w="1593" w:type="dxa"/>
          </w:tcPr>
          <w:p w14:paraId="2C5589A0" w14:textId="009EA6A9"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10/15-19/2007</w:t>
            </w:r>
          </w:p>
        </w:tc>
      </w:tr>
      <w:tr w:rsidR="00EB4B91" w:rsidRPr="007F2E28" w14:paraId="75609555" w14:textId="77777777" w:rsidTr="0048762B">
        <w:trPr>
          <w:trHeight w:val="247"/>
        </w:trPr>
        <w:tc>
          <w:tcPr>
            <w:tcW w:w="3932" w:type="dxa"/>
          </w:tcPr>
          <w:p w14:paraId="455C98B9" w14:textId="154DE162"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Breath Alcohol Supervisor Certification Course</w:t>
            </w:r>
          </w:p>
        </w:tc>
        <w:tc>
          <w:tcPr>
            <w:tcW w:w="3843" w:type="dxa"/>
          </w:tcPr>
          <w:p w14:paraId="0C5BBEB0" w14:textId="67CC17AF"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Alaska Scientific Crime Detection Laboratory</w:t>
            </w:r>
          </w:p>
        </w:tc>
        <w:tc>
          <w:tcPr>
            <w:tcW w:w="1593" w:type="dxa"/>
          </w:tcPr>
          <w:p w14:paraId="36AF125F" w14:textId="1BB57F6D"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4/21-25/2008</w:t>
            </w:r>
          </w:p>
        </w:tc>
      </w:tr>
      <w:tr w:rsidR="00EB4B91" w:rsidRPr="007F2E28" w14:paraId="5ACB47A5" w14:textId="77777777" w:rsidTr="0048762B">
        <w:trPr>
          <w:trHeight w:val="247"/>
        </w:trPr>
        <w:tc>
          <w:tcPr>
            <w:tcW w:w="3932" w:type="dxa"/>
          </w:tcPr>
          <w:p w14:paraId="11BF1201" w14:textId="7C098CAA"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Expert Witness Testimony Techniques</w:t>
            </w:r>
          </w:p>
        </w:tc>
        <w:tc>
          <w:tcPr>
            <w:tcW w:w="3843" w:type="dxa"/>
          </w:tcPr>
          <w:p w14:paraId="6A2258E6" w14:textId="15663E23"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Ron Smith</w:t>
            </w:r>
          </w:p>
        </w:tc>
        <w:tc>
          <w:tcPr>
            <w:tcW w:w="1593" w:type="dxa"/>
          </w:tcPr>
          <w:p w14:paraId="42B953A9" w14:textId="0E6A793E"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7/29-30/2008</w:t>
            </w:r>
          </w:p>
        </w:tc>
      </w:tr>
      <w:tr w:rsidR="00EB4B91" w:rsidRPr="007F2E28" w14:paraId="76B73DD4" w14:textId="77777777" w:rsidTr="0048762B">
        <w:trPr>
          <w:trHeight w:val="247"/>
        </w:trPr>
        <w:tc>
          <w:tcPr>
            <w:tcW w:w="3932" w:type="dxa"/>
          </w:tcPr>
          <w:p w14:paraId="4F07ED04" w14:textId="6ECBD304"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Infrared Analysis of Controlled Substances</w:t>
            </w:r>
          </w:p>
        </w:tc>
        <w:tc>
          <w:tcPr>
            <w:tcW w:w="3843" w:type="dxa"/>
          </w:tcPr>
          <w:p w14:paraId="7E1C9ECC" w14:textId="1C6B3AF7"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Brian Smith</w:t>
            </w:r>
          </w:p>
        </w:tc>
        <w:tc>
          <w:tcPr>
            <w:tcW w:w="1593" w:type="dxa"/>
          </w:tcPr>
          <w:p w14:paraId="2B04EAFA" w14:textId="58C1C89B"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8/4-7/2008</w:t>
            </w:r>
          </w:p>
        </w:tc>
      </w:tr>
      <w:tr w:rsidR="00EB4B91" w:rsidRPr="007F2E28" w14:paraId="2DEFA25F" w14:textId="77777777" w:rsidTr="0048762B">
        <w:trPr>
          <w:trHeight w:val="247"/>
        </w:trPr>
        <w:tc>
          <w:tcPr>
            <w:tcW w:w="3932" w:type="dxa"/>
          </w:tcPr>
          <w:p w14:paraId="12972B05" w14:textId="5D34D85F"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ASCLD/LAB International Breath Alcohol Calibration Preparation Course</w:t>
            </w:r>
          </w:p>
        </w:tc>
        <w:tc>
          <w:tcPr>
            <w:tcW w:w="3843" w:type="dxa"/>
          </w:tcPr>
          <w:p w14:paraId="4C5A0FD2" w14:textId="4F5DA7C0"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ASCLD/LAB</w:t>
            </w:r>
          </w:p>
        </w:tc>
        <w:tc>
          <w:tcPr>
            <w:tcW w:w="1593" w:type="dxa"/>
          </w:tcPr>
          <w:p w14:paraId="361DBD30" w14:textId="56F95886"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4/28-5/1/2009</w:t>
            </w:r>
          </w:p>
        </w:tc>
      </w:tr>
      <w:tr w:rsidR="00EB4B91" w:rsidRPr="007F2E28" w14:paraId="6E4B887D" w14:textId="77777777" w:rsidTr="0048762B">
        <w:trPr>
          <w:trHeight w:val="247"/>
        </w:trPr>
        <w:tc>
          <w:tcPr>
            <w:tcW w:w="3932" w:type="dxa"/>
          </w:tcPr>
          <w:p w14:paraId="06196F9D" w14:textId="62C00BC9"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International Association for Chemical Testing Conference</w:t>
            </w:r>
          </w:p>
        </w:tc>
        <w:tc>
          <w:tcPr>
            <w:tcW w:w="3843" w:type="dxa"/>
          </w:tcPr>
          <w:p w14:paraId="18DB8366" w14:textId="7C90F8E7"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IACT</w:t>
            </w:r>
          </w:p>
        </w:tc>
        <w:tc>
          <w:tcPr>
            <w:tcW w:w="1593" w:type="dxa"/>
          </w:tcPr>
          <w:p w14:paraId="384C9DB9" w14:textId="60A9C2C8"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5/3-7/2009</w:t>
            </w:r>
          </w:p>
        </w:tc>
      </w:tr>
      <w:tr w:rsidR="00EB4B91" w:rsidRPr="007F2E28" w14:paraId="482D6590" w14:textId="77777777" w:rsidTr="0048762B">
        <w:trPr>
          <w:trHeight w:val="247"/>
        </w:trPr>
        <w:tc>
          <w:tcPr>
            <w:tcW w:w="3932" w:type="dxa"/>
          </w:tcPr>
          <w:p w14:paraId="6EBC641B" w14:textId="109E1976"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DataMaster Users Group Meeting</w:t>
            </w:r>
          </w:p>
        </w:tc>
        <w:tc>
          <w:tcPr>
            <w:tcW w:w="3843" w:type="dxa"/>
          </w:tcPr>
          <w:p w14:paraId="4C5952AC" w14:textId="1C4376AC"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National Patent Analytical Systems Inc.</w:t>
            </w:r>
          </w:p>
        </w:tc>
        <w:tc>
          <w:tcPr>
            <w:tcW w:w="1593" w:type="dxa"/>
          </w:tcPr>
          <w:p w14:paraId="19C57BDC" w14:textId="632C5DCD"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5/2/2009</w:t>
            </w:r>
          </w:p>
        </w:tc>
      </w:tr>
      <w:tr w:rsidR="00EB4B91" w:rsidRPr="007F2E28" w14:paraId="6060E8C1" w14:textId="77777777" w:rsidTr="0048762B">
        <w:trPr>
          <w:trHeight w:val="247"/>
        </w:trPr>
        <w:tc>
          <w:tcPr>
            <w:tcW w:w="3932" w:type="dxa"/>
          </w:tcPr>
          <w:p w14:paraId="7DADB776" w14:textId="00CE135A"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DataMaster Training</w:t>
            </w:r>
          </w:p>
        </w:tc>
        <w:tc>
          <w:tcPr>
            <w:tcW w:w="3843" w:type="dxa"/>
          </w:tcPr>
          <w:p w14:paraId="0C642E45" w14:textId="7CC911FF"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National Patent Analytical Systems Inc.</w:t>
            </w:r>
          </w:p>
        </w:tc>
        <w:tc>
          <w:tcPr>
            <w:tcW w:w="1593" w:type="dxa"/>
          </w:tcPr>
          <w:p w14:paraId="7A4FBF0A" w14:textId="48C46D95"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7/27-29/2009</w:t>
            </w:r>
          </w:p>
        </w:tc>
      </w:tr>
      <w:tr w:rsidR="00EB4B91" w:rsidRPr="007F2E28" w14:paraId="6AE4BEDB" w14:textId="77777777" w:rsidTr="0048762B">
        <w:trPr>
          <w:trHeight w:val="247"/>
        </w:trPr>
        <w:tc>
          <w:tcPr>
            <w:tcW w:w="3932" w:type="dxa"/>
          </w:tcPr>
          <w:p w14:paraId="78173F9F" w14:textId="647AC554"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International Association for Chemical Testing Conference</w:t>
            </w:r>
          </w:p>
        </w:tc>
        <w:tc>
          <w:tcPr>
            <w:tcW w:w="3843" w:type="dxa"/>
          </w:tcPr>
          <w:p w14:paraId="2EF0A715" w14:textId="54F10566"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IACT</w:t>
            </w:r>
          </w:p>
        </w:tc>
        <w:tc>
          <w:tcPr>
            <w:tcW w:w="1593" w:type="dxa"/>
          </w:tcPr>
          <w:p w14:paraId="61468EE5" w14:textId="3D690ABF"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4/19-22/2010</w:t>
            </w:r>
          </w:p>
        </w:tc>
      </w:tr>
      <w:tr w:rsidR="00EB4B91" w:rsidRPr="007F2E28" w14:paraId="48810E10" w14:textId="77777777" w:rsidTr="0048762B">
        <w:trPr>
          <w:trHeight w:val="247"/>
        </w:trPr>
        <w:tc>
          <w:tcPr>
            <w:tcW w:w="3932" w:type="dxa"/>
          </w:tcPr>
          <w:p w14:paraId="49E53E34" w14:textId="1A054DF0"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DataMaster Users Group Meeting</w:t>
            </w:r>
          </w:p>
        </w:tc>
        <w:tc>
          <w:tcPr>
            <w:tcW w:w="3843" w:type="dxa"/>
          </w:tcPr>
          <w:p w14:paraId="7A901AC4" w14:textId="588BA6A9"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National Patent Analytical Systems Inc.</w:t>
            </w:r>
          </w:p>
        </w:tc>
        <w:tc>
          <w:tcPr>
            <w:tcW w:w="1593" w:type="dxa"/>
          </w:tcPr>
          <w:p w14:paraId="055FD528" w14:textId="00857D43"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4/17/2010</w:t>
            </w:r>
          </w:p>
        </w:tc>
      </w:tr>
      <w:tr w:rsidR="00EB4B91" w:rsidRPr="007F2E28" w14:paraId="7CDFF872" w14:textId="77777777" w:rsidTr="0048762B">
        <w:trPr>
          <w:trHeight w:val="247"/>
        </w:trPr>
        <w:tc>
          <w:tcPr>
            <w:tcW w:w="3932" w:type="dxa"/>
          </w:tcPr>
          <w:p w14:paraId="1C1301CC" w14:textId="374B17BD"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DataMaster DMT Training</w:t>
            </w:r>
          </w:p>
        </w:tc>
        <w:tc>
          <w:tcPr>
            <w:tcW w:w="3843" w:type="dxa"/>
          </w:tcPr>
          <w:p w14:paraId="2038A835" w14:textId="56DA7DE8"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 xml:space="preserve">National Patent Analytical Systems Inc. </w:t>
            </w:r>
          </w:p>
        </w:tc>
        <w:tc>
          <w:tcPr>
            <w:tcW w:w="1593" w:type="dxa"/>
          </w:tcPr>
          <w:p w14:paraId="3899BC77" w14:textId="171D1BBA"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12/13-15/2010</w:t>
            </w:r>
          </w:p>
        </w:tc>
      </w:tr>
      <w:tr w:rsidR="00EB4B91" w:rsidRPr="007F2E28" w14:paraId="5CDB15CD" w14:textId="77777777" w:rsidTr="0048762B">
        <w:trPr>
          <w:trHeight w:val="247"/>
        </w:trPr>
        <w:tc>
          <w:tcPr>
            <w:tcW w:w="3932" w:type="dxa"/>
          </w:tcPr>
          <w:p w14:paraId="270BF27B" w14:textId="5BE04152"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International Association for Chemical Testing Conference</w:t>
            </w:r>
          </w:p>
        </w:tc>
        <w:tc>
          <w:tcPr>
            <w:tcW w:w="3843" w:type="dxa"/>
          </w:tcPr>
          <w:p w14:paraId="10622FFA" w14:textId="4536DD8D"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IACT</w:t>
            </w:r>
          </w:p>
        </w:tc>
        <w:tc>
          <w:tcPr>
            <w:tcW w:w="1593" w:type="dxa"/>
          </w:tcPr>
          <w:p w14:paraId="21D754C0" w14:textId="64DE403D"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4/17-21/2011</w:t>
            </w:r>
          </w:p>
        </w:tc>
      </w:tr>
      <w:tr w:rsidR="00EB4B91" w:rsidRPr="007F2E28" w14:paraId="5B0D3FA4" w14:textId="77777777" w:rsidTr="0048762B">
        <w:trPr>
          <w:trHeight w:val="247"/>
        </w:trPr>
        <w:tc>
          <w:tcPr>
            <w:tcW w:w="3932" w:type="dxa"/>
          </w:tcPr>
          <w:p w14:paraId="1F2167F2" w14:textId="264F4ACD"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lastRenderedPageBreak/>
              <w:t>DataMaster Users Group Meeting</w:t>
            </w:r>
          </w:p>
        </w:tc>
        <w:tc>
          <w:tcPr>
            <w:tcW w:w="3843" w:type="dxa"/>
          </w:tcPr>
          <w:p w14:paraId="5F9D6396" w14:textId="4AF5543E"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National Patent Analytical Systems Inc.</w:t>
            </w:r>
          </w:p>
        </w:tc>
        <w:tc>
          <w:tcPr>
            <w:tcW w:w="1593" w:type="dxa"/>
          </w:tcPr>
          <w:p w14:paraId="340265EF" w14:textId="40ADAA16"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4/16/2011</w:t>
            </w:r>
          </w:p>
        </w:tc>
      </w:tr>
      <w:tr w:rsidR="00EB4B91" w:rsidRPr="007F2E28" w14:paraId="110C3945" w14:textId="77777777" w:rsidTr="0048762B">
        <w:trPr>
          <w:trHeight w:val="247"/>
        </w:trPr>
        <w:tc>
          <w:tcPr>
            <w:tcW w:w="3932" w:type="dxa"/>
          </w:tcPr>
          <w:p w14:paraId="576B871C" w14:textId="1CFDC444"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DataMaster DMT Advanced Factory Training</w:t>
            </w:r>
          </w:p>
        </w:tc>
        <w:tc>
          <w:tcPr>
            <w:tcW w:w="3843" w:type="dxa"/>
          </w:tcPr>
          <w:p w14:paraId="532B21F3" w14:textId="4E5F2105"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National Patent Analytical Systems Inc.</w:t>
            </w:r>
          </w:p>
        </w:tc>
        <w:tc>
          <w:tcPr>
            <w:tcW w:w="1593" w:type="dxa"/>
          </w:tcPr>
          <w:p w14:paraId="38C24CE2" w14:textId="32829F20"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7/18-20/2011</w:t>
            </w:r>
          </w:p>
        </w:tc>
      </w:tr>
      <w:tr w:rsidR="00EB4B91" w:rsidRPr="007F2E28" w14:paraId="290FB580" w14:textId="77777777" w:rsidTr="0048762B">
        <w:trPr>
          <w:trHeight w:val="247"/>
        </w:trPr>
        <w:tc>
          <w:tcPr>
            <w:tcW w:w="3932" w:type="dxa"/>
          </w:tcPr>
          <w:p w14:paraId="3D8DF68D" w14:textId="5AB2B33C"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International Association for Chemical Testing Conference</w:t>
            </w:r>
          </w:p>
        </w:tc>
        <w:tc>
          <w:tcPr>
            <w:tcW w:w="3843" w:type="dxa"/>
          </w:tcPr>
          <w:p w14:paraId="0A3856F8" w14:textId="1492E66E"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IACT</w:t>
            </w:r>
          </w:p>
        </w:tc>
        <w:tc>
          <w:tcPr>
            <w:tcW w:w="1593" w:type="dxa"/>
          </w:tcPr>
          <w:p w14:paraId="2E6D101B" w14:textId="629ED76F"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4/15-19/2012</w:t>
            </w:r>
          </w:p>
        </w:tc>
      </w:tr>
      <w:tr w:rsidR="00EB4B91" w:rsidRPr="007F2E28" w14:paraId="482EDA29" w14:textId="77777777" w:rsidTr="0048762B">
        <w:trPr>
          <w:trHeight w:val="247"/>
        </w:trPr>
        <w:tc>
          <w:tcPr>
            <w:tcW w:w="3932" w:type="dxa"/>
          </w:tcPr>
          <w:p w14:paraId="64290B2E" w14:textId="487429FD"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DataMaster Users Group Meeting</w:t>
            </w:r>
          </w:p>
        </w:tc>
        <w:tc>
          <w:tcPr>
            <w:tcW w:w="3843" w:type="dxa"/>
          </w:tcPr>
          <w:p w14:paraId="159EBE87" w14:textId="2B7BB99C"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National Patent Analytical Systems Inc.</w:t>
            </w:r>
          </w:p>
        </w:tc>
        <w:tc>
          <w:tcPr>
            <w:tcW w:w="1593" w:type="dxa"/>
          </w:tcPr>
          <w:p w14:paraId="05FFFA38" w14:textId="448C6253"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4/14/2012</w:t>
            </w:r>
          </w:p>
        </w:tc>
      </w:tr>
      <w:tr w:rsidR="00EB4B91" w:rsidRPr="007F2E28" w14:paraId="7197F4B0" w14:textId="77777777" w:rsidTr="0048762B">
        <w:trPr>
          <w:trHeight w:val="247"/>
        </w:trPr>
        <w:tc>
          <w:tcPr>
            <w:tcW w:w="3932" w:type="dxa"/>
          </w:tcPr>
          <w:p w14:paraId="0324FCB5" w14:textId="6D92E9B0"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ASCLD/LAB Measurement Certainty Course</w:t>
            </w:r>
          </w:p>
        </w:tc>
        <w:tc>
          <w:tcPr>
            <w:tcW w:w="3843" w:type="dxa"/>
          </w:tcPr>
          <w:p w14:paraId="3CFF65C0" w14:textId="381BF88D"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ASCLD/LAB (web based-6 hours)</w:t>
            </w:r>
          </w:p>
        </w:tc>
        <w:tc>
          <w:tcPr>
            <w:tcW w:w="1593" w:type="dxa"/>
          </w:tcPr>
          <w:p w14:paraId="2CEF40DC" w14:textId="241B1D8E"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6/18-20/2012</w:t>
            </w:r>
          </w:p>
        </w:tc>
      </w:tr>
      <w:tr w:rsidR="00EB4B91" w:rsidRPr="007F2E28" w14:paraId="3DE3A8D8" w14:textId="77777777" w:rsidTr="0048762B">
        <w:trPr>
          <w:trHeight w:val="247"/>
        </w:trPr>
        <w:tc>
          <w:tcPr>
            <w:tcW w:w="3932" w:type="dxa"/>
          </w:tcPr>
          <w:p w14:paraId="0910166C" w14:textId="61D13D62"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International Association for Chemical Testing Conference</w:t>
            </w:r>
          </w:p>
        </w:tc>
        <w:tc>
          <w:tcPr>
            <w:tcW w:w="3843" w:type="dxa"/>
          </w:tcPr>
          <w:p w14:paraId="4938F1CB" w14:textId="332CCD6A"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IACT</w:t>
            </w:r>
          </w:p>
        </w:tc>
        <w:tc>
          <w:tcPr>
            <w:tcW w:w="1593" w:type="dxa"/>
          </w:tcPr>
          <w:p w14:paraId="28A0DA4E" w14:textId="58D13C2A"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4/14/-172013</w:t>
            </w:r>
          </w:p>
        </w:tc>
      </w:tr>
      <w:tr w:rsidR="00EB4B91" w:rsidRPr="007F2E28" w14:paraId="4EA27CB5" w14:textId="77777777" w:rsidTr="0048762B">
        <w:trPr>
          <w:trHeight w:val="247"/>
        </w:trPr>
        <w:tc>
          <w:tcPr>
            <w:tcW w:w="3932" w:type="dxa"/>
          </w:tcPr>
          <w:p w14:paraId="5A6439EF" w14:textId="4A971900"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DataMaster Users Group Meeting</w:t>
            </w:r>
          </w:p>
        </w:tc>
        <w:tc>
          <w:tcPr>
            <w:tcW w:w="3843" w:type="dxa"/>
          </w:tcPr>
          <w:p w14:paraId="520F7CE2" w14:textId="21A6E866"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National Patent Analytical Systems Inc.</w:t>
            </w:r>
          </w:p>
        </w:tc>
        <w:tc>
          <w:tcPr>
            <w:tcW w:w="1593" w:type="dxa"/>
          </w:tcPr>
          <w:p w14:paraId="3736DBFE" w14:textId="1B2E4AE7"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4/13/2013</w:t>
            </w:r>
          </w:p>
        </w:tc>
      </w:tr>
      <w:tr w:rsidR="00EB4B91" w:rsidRPr="007F2E28" w14:paraId="54162F06" w14:textId="77777777" w:rsidTr="0048762B">
        <w:trPr>
          <w:trHeight w:val="247"/>
        </w:trPr>
        <w:tc>
          <w:tcPr>
            <w:tcW w:w="3932" w:type="dxa"/>
          </w:tcPr>
          <w:p w14:paraId="37147C18" w14:textId="7216EAC5"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International Association for Chemical Testing Conference</w:t>
            </w:r>
          </w:p>
        </w:tc>
        <w:tc>
          <w:tcPr>
            <w:tcW w:w="3843" w:type="dxa"/>
          </w:tcPr>
          <w:p w14:paraId="27E97DF6" w14:textId="74396F7D"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IACT</w:t>
            </w:r>
          </w:p>
        </w:tc>
        <w:tc>
          <w:tcPr>
            <w:tcW w:w="1593" w:type="dxa"/>
          </w:tcPr>
          <w:p w14:paraId="439206A8" w14:textId="5A770C37"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4/6-11/2014</w:t>
            </w:r>
          </w:p>
        </w:tc>
      </w:tr>
      <w:tr w:rsidR="00EB4B91" w:rsidRPr="007F2E28" w14:paraId="1322461B" w14:textId="77777777" w:rsidTr="0048762B">
        <w:trPr>
          <w:trHeight w:val="247"/>
        </w:trPr>
        <w:tc>
          <w:tcPr>
            <w:tcW w:w="3932" w:type="dxa"/>
          </w:tcPr>
          <w:p w14:paraId="6BB9CC57" w14:textId="24E837ED"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Agilent Gas Chromatograph Training</w:t>
            </w:r>
          </w:p>
        </w:tc>
        <w:tc>
          <w:tcPr>
            <w:tcW w:w="3843" w:type="dxa"/>
          </w:tcPr>
          <w:p w14:paraId="51E12296" w14:textId="7BB648D3"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Agilent</w:t>
            </w:r>
          </w:p>
        </w:tc>
        <w:tc>
          <w:tcPr>
            <w:tcW w:w="1593" w:type="dxa"/>
          </w:tcPr>
          <w:p w14:paraId="44F8AD6F" w14:textId="1B14BCAB"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9/20/2017</w:t>
            </w:r>
          </w:p>
        </w:tc>
      </w:tr>
      <w:tr w:rsidR="00EB4B91" w:rsidRPr="007F2E28" w14:paraId="08D5AF15" w14:textId="77777777" w:rsidTr="0048762B">
        <w:trPr>
          <w:trHeight w:val="247"/>
        </w:trPr>
        <w:tc>
          <w:tcPr>
            <w:tcW w:w="3932" w:type="dxa"/>
          </w:tcPr>
          <w:p w14:paraId="6706AA95" w14:textId="08AA5C26" w:rsidR="00EB4B91" w:rsidRPr="001159E2" w:rsidRDefault="00EB4B91" w:rsidP="00EB4B91">
            <w:pPr>
              <w:spacing w:after="0" w:line="240" w:lineRule="auto"/>
              <w:rPr>
                <w:rFonts w:ascii="Arial Narrow" w:hAnsi="Arial Narrow"/>
                <w:sz w:val="18"/>
                <w:szCs w:val="18"/>
              </w:rPr>
            </w:pPr>
            <w:r>
              <w:rPr>
                <w:rFonts w:ascii="Arial Narrow" w:hAnsi="Arial Narrow"/>
                <w:sz w:val="18"/>
                <w:szCs w:val="18"/>
              </w:rPr>
              <w:t>Agilent Gas Chromatograph Training</w:t>
            </w:r>
          </w:p>
        </w:tc>
        <w:tc>
          <w:tcPr>
            <w:tcW w:w="3843" w:type="dxa"/>
          </w:tcPr>
          <w:p w14:paraId="05CB0DCB" w14:textId="0A9DD508" w:rsidR="00EB4B91" w:rsidRPr="001159E2" w:rsidRDefault="00EB4B91" w:rsidP="00EB4B91">
            <w:pPr>
              <w:spacing w:after="0" w:line="240" w:lineRule="auto"/>
              <w:rPr>
                <w:rFonts w:ascii="Arial Narrow" w:hAnsi="Arial Narrow"/>
                <w:sz w:val="18"/>
                <w:szCs w:val="18"/>
              </w:rPr>
            </w:pPr>
            <w:r>
              <w:rPr>
                <w:rFonts w:ascii="Arial Narrow" w:hAnsi="Arial Narrow"/>
                <w:sz w:val="18"/>
                <w:szCs w:val="18"/>
              </w:rPr>
              <w:t>Agilent</w:t>
            </w:r>
          </w:p>
        </w:tc>
        <w:tc>
          <w:tcPr>
            <w:tcW w:w="1593" w:type="dxa"/>
          </w:tcPr>
          <w:p w14:paraId="59DCDB4B" w14:textId="6402425C" w:rsidR="00EB4B91" w:rsidRPr="001159E2" w:rsidRDefault="00EB4B91" w:rsidP="00EB4B91">
            <w:pPr>
              <w:spacing w:after="0" w:line="240" w:lineRule="auto"/>
              <w:rPr>
                <w:rFonts w:ascii="Arial Narrow" w:hAnsi="Arial Narrow"/>
                <w:sz w:val="18"/>
                <w:szCs w:val="18"/>
              </w:rPr>
            </w:pPr>
            <w:r>
              <w:rPr>
                <w:rFonts w:ascii="Arial Narrow" w:hAnsi="Arial Narrow"/>
                <w:sz w:val="18"/>
                <w:szCs w:val="18"/>
              </w:rPr>
              <w:t>9/19/2018</w:t>
            </w:r>
          </w:p>
        </w:tc>
      </w:tr>
      <w:tr w:rsidR="00EB4B91" w:rsidRPr="007F2E28" w14:paraId="000D049A" w14:textId="77777777" w:rsidTr="0048762B">
        <w:trPr>
          <w:trHeight w:val="247"/>
        </w:trPr>
        <w:tc>
          <w:tcPr>
            <w:tcW w:w="3932" w:type="dxa"/>
          </w:tcPr>
          <w:p w14:paraId="4210A5FC" w14:textId="0E76349B" w:rsidR="00EB4B91" w:rsidRDefault="00EB4B91" w:rsidP="00EB4B91">
            <w:pPr>
              <w:spacing w:after="0" w:line="240" w:lineRule="auto"/>
              <w:rPr>
                <w:rFonts w:ascii="Arial Narrow" w:hAnsi="Arial Narrow"/>
                <w:sz w:val="18"/>
                <w:szCs w:val="18"/>
              </w:rPr>
            </w:pPr>
            <w:r>
              <w:rPr>
                <w:rFonts w:ascii="Arial Narrow" w:hAnsi="Arial Narrow"/>
                <w:sz w:val="18"/>
                <w:szCs w:val="18"/>
              </w:rPr>
              <w:t>ANAB Internal Auditor Training Course</w:t>
            </w:r>
          </w:p>
        </w:tc>
        <w:tc>
          <w:tcPr>
            <w:tcW w:w="3843" w:type="dxa"/>
          </w:tcPr>
          <w:p w14:paraId="13BC8001" w14:textId="67CCDBAD" w:rsidR="00EB4B91" w:rsidRDefault="00EB4B91" w:rsidP="00EB4B91">
            <w:pPr>
              <w:spacing w:after="0" w:line="240" w:lineRule="auto"/>
              <w:rPr>
                <w:rFonts w:ascii="Arial Narrow" w:hAnsi="Arial Narrow"/>
                <w:sz w:val="18"/>
                <w:szCs w:val="18"/>
              </w:rPr>
            </w:pPr>
            <w:r>
              <w:rPr>
                <w:rFonts w:ascii="Arial Narrow" w:hAnsi="Arial Narrow"/>
                <w:sz w:val="18"/>
                <w:szCs w:val="18"/>
              </w:rPr>
              <w:t>ANAB</w:t>
            </w:r>
          </w:p>
        </w:tc>
        <w:tc>
          <w:tcPr>
            <w:tcW w:w="1593" w:type="dxa"/>
          </w:tcPr>
          <w:p w14:paraId="41875678" w14:textId="39145A47" w:rsidR="00EB4B91" w:rsidRDefault="00EB4B91" w:rsidP="00EB4B91">
            <w:pPr>
              <w:spacing w:after="0" w:line="240" w:lineRule="auto"/>
              <w:rPr>
                <w:rFonts w:ascii="Arial Narrow" w:hAnsi="Arial Narrow"/>
                <w:sz w:val="18"/>
                <w:szCs w:val="18"/>
              </w:rPr>
            </w:pPr>
            <w:r>
              <w:rPr>
                <w:rFonts w:ascii="Arial Narrow" w:hAnsi="Arial Narrow"/>
                <w:sz w:val="18"/>
                <w:szCs w:val="18"/>
              </w:rPr>
              <w:t>6/17-20/2019</w:t>
            </w:r>
          </w:p>
        </w:tc>
      </w:tr>
      <w:tr w:rsidR="00EB4B91" w:rsidRPr="007F2E28" w14:paraId="0DC77459" w14:textId="77777777" w:rsidTr="0048762B">
        <w:trPr>
          <w:trHeight w:val="247"/>
        </w:trPr>
        <w:tc>
          <w:tcPr>
            <w:tcW w:w="3932" w:type="dxa"/>
          </w:tcPr>
          <w:p w14:paraId="2B9086B0" w14:textId="37C73800" w:rsidR="00EB4B91" w:rsidRDefault="00EB4B91" w:rsidP="00EB4B91">
            <w:pPr>
              <w:spacing w:after="0" w:line="240" w:lineRule="auto"/>
              <w:rPr>
                <w:rFonts w:ascii="Arial Narrow" w:hAnsi="Arial Narrow"/>
                <w:sz w:val="18"/>
                <w:szCs w:val="18"/>
              </w:rPr>
            </w:pPr>
            <w:r>
              <w:rPr>
                <w:rFonts w:ascii="Arial Narrow" w:hAnsi="Arial Narrow"/>
                <w:sz w:val="18"/>
                <w:szCs w:val="18"/>
              </w:rPr>
              <w:t>ANAB Technical Assessor Training Course</w:t>
            </w:r>
          </w:p>
        </w:tc>
        <w:tc>
          <w:tcPr>
            <w:tcW w:w="3843" w:type="dxa"/>
          </w:tcPr>
          <w:p w14:paraId="628BD51E" w14:textId="70BC1E48" w:rsidR="00EB4B91" w:rsidRDefault="00EB4B91" w:rsidP="00EB4B91">
            <w:pPr>
              <w:spacing w:after="0" w:line="240" w:lineRule="auto"/>
              <w:rPr>
                <w:rFonts w:ascii="Arial Narrow" w:hAnsi="Arial Narrow"/>
                <w:sz w:val="18"/>
                <w:szCs w:val="18"/>
              </w:rPr>
            </w:pPr>
            <w:r>
              <w:rPr>
                <w:rFonts w:ascii="Arial Narrow" w:hAnsi="Arial Narrow"/>
                <w:sz w:val="18"/>
                <w:szCs w:val="18"/>
              </w:rPr>
              <w:t>ANAB</w:t>
            </w:r>
          </w:p>
        </w:tc>
        <w:tc>
          <w:tcPr>
            <w:tcW w:w="1593" w:type="dxa"/>
          </w:tcPr>
          <w:p w14:paraId="297BCF2B" w14:textId="7BE29887" w:rsidR="00EB4B91" w:rsidRDefault="00EB4B91" w:rsidP="00EB4B91">
            <w:pPr>
              <w:spacing w:after="0" w:line="240" w:lineRule="auto"/>
              <w:rPr>
                <w:rFonts w:ascii="Arial Narrow" w:hAnsi="Arial Narrow"/>
                <w:sz w:val="18"/>
                <w:szCs w:val="18"/>
              </w:rPr>
            </w:pPr>
            <w:r>
              <w:rPr>
                <w:rFonts w:ascii="Arial Narrow" w:hAnsi="Arial Narrow"/>
                <w:sz w:val="18"/>
                <w:szCs w:val="18"/>
              </w:rPr>
              <w:t>06/1-4/2020</w:t>
            </w:r>
          </w:p>
        </w:tc>
      </w:tr>
      <w:tr w:rsidR="00EB4B91" w:rsidRPr="007F2E28" w14:paraId="67F73E77" w14:textId="77777777" w:rsidTr="0048762B">
        <w:trPr>
          <w:trHeight w:val="247"/>
        </w:trPr>
        <w:tc>
          <w:tcPr>
            <w:tcW w:w="3932" w:type="dxa"/>
          </w:tcPr>
          <w:p w14:paraId="08A28090" w14:textId="132447A8" w:rsidR="00EB4B91" w:rsidRDefault="00EB4B91" w:rsidP="00EB4B91">
            <w:pPr>
              <w:spacing w:after="0" w:line="240" w:lineRule="auto"/>
              <w:rPr>
                <w:rFonts w:ascii="Arial Narrow" w:hAnsi="Arial Narrow"/>
                <w:sz w:val="18"/>
                <w:szCs w:val="18"/>
              </w:rPr>
            </w:pPr>
            <w:r>
              <w:rPr>
                <w:rFonts w:ascii="Arial Narrow" w:hAnsi="Arial Narrow"/>
                <w:sz w:val="18"/>
                <w:szCs w:val="18"/>
              </w:rPr>
              <w:t>Minimizing Bias and Enhancing Forensic Decision Making</w:t>
            </w:r>
          </w:p>
        </w:tc>
        <w:tc>
          <w:tcPr>
            <w:tcW w:w="3843" w:type="dxa"/>
          </w:tcPr>
          <w:p w14:paraId="5D2AD580" w14:textId="71DDA523" w:rsidR="00EB4B91" w:rsidRDefault="00EB4B91" w:rsidP="00EB4B91">
            <w:pPr>
              <w:spacing w:after="0" w:line="240" w:lineRule="auto"/>
              <w:rPr>
                <w:rFonts w:ascii="Arial Narrow" w:hAnsi="Arial Narrow"/>
                <w:sz w:val="18"/>
                <w:szCs w:val="18"/>
              </w:rPr>
            </w:pPr>
            <w:r>
              <w:rPr>
                <w:rFonts w:ascii="Arial Narrow" w:hAnsi="Arial Narrow"/>
                <w:sz w:val="18"/>
                <w:szCs w:val="18"/>
              </w:rPr>
              <w:t>Dr. Itiel Dror</w:t>
            </w:r>
          </w:p>
        </w:tc>
        <w:tc>
          <w:tcPr>
            <w:tcW w:w="1593" w:type="dxa"/>
          </w:tcPr>
          <w:p w14:paraId="4F4D6A63" w14:textId="5F1516E4" w:rsidR="00EB4B91" w:rsidRDefault="00EB4B91" w:rsidP="00EB4B91">
            <w:pPr>
              <w:spacing w:after="0" w:line="240" w:lineRule="auto"/>
              <w:rPr>
                <w:rFonts w:ascii="Arial Narrow" w:hAnsi="Arial Narrow"/>
                <w:sz w:val="18"/>
                <w:szCs w:val="18"/>
              </w:rPr>
            </w:pPr>
            <w:r>
              <w:rPr>
                <w:rFonts w:ascii="Arial Narrow" w:hAnsi="Arial Narrow"/>
                <w:sz w:val="18"/>
                <w:szCs w:val="18"/>
              </w:rPr>
              <w:t>3/17/2021</w:t>
            </w:r>
          </w:p>
        </w:tc>
      </w:tr>
      <w:tr w:rsidR="00EB4B91" w:rsidRPr="007F2E28" w14:paraId="5597C485" w14:textId="77777777" w:rsidTr="0048762B">
        <w:trPr>
          <w:trHeight w:val="247"/>
        </w:trPr>
        <w:tc>
          <w:tcPr>
            <w:tcW w:w="3932" w:type="dxa"/>
          </w:tcPr>
          <w:p w14:paraId="1F3B4D84" w14:textId="3A5B0BAB" w:rsidR="00EB4B91" w:rsidRDefault="00EB4B91" w:rsidP="00EB4B91">
            <w:pPr>
              <w:spacing w:after="0" w:line="240" w:lineRule="auto"/>
              <w:rPr>
                <w:rFonts w:ascii="Arial Narrow" w:hAnsi="Arial Narrow"/>
                <w:sz w:val="18"/>
                <w:szCs w:val="18"/>
              </w:rPr>
            </w:pPr>
            <w:r>
              <w:rPr>
                <w:rFonts w:ascii="Arial Narrow" w:hAnsi="Arial Narrow"/>
                <w:sz w:val="18"/>
                <w:szCs w:val="18"/>
              </w:rPr>
              <w:t>International Association for Chemical Testing Virtual Conference</w:t>
            </w:r>
          </w:p>
        </w:tc>
        <w:tc>
          <w:tcPr>
            <w:tcW w:w="3843" w:type="dxa"/>
          </w:tcPr>
          <w:p w14:paraId="4119722E" w14:textId="51DB616F" w:rsidR="00EB4B91" w:rsidRDefault="00EB4B91" w:rsidP="00EB4B91">
            <w:pPr>
              <w:spacing w:after="0" w:line="240" w:lineRule="auto"/>
              <w:rPr>
                <w:rFonts w:ascii="Arial Narrow" w:hAnsi="Arial Narrow"/>
                <w:sz w:val="18"/>
                <w:szCs w:val="18"/>
              </w:rPr>
            </w:pPr>
            <w:r>
              <w:rPr>
                <w:rFonts w:ascii="Arial Narrow" w:hAnsi="Arial Narrow"/>
                <w:sz w:val="18"/>
                <w:szCs w:val="18"/>
              </w:rPr>
              <w:t>IACT</w:t>
            </w:r>
          </w:p>
        </w:tc>
        <w:tc>
          <w:tcPr>
            <w:tcW w:w="1593" w:type="dxa"/>
          </w:tcPr>
          <w:p w14:paraId="083E3584" w14:textId="6835AFA5" w:rsidR="00EB4B91" w:rsidRDefault="00EB4B91" w:rsidP="00EB4B91">
            <w:pPr>
              <w:spacing w:after="0" w:line="240" w:lineRule="auto"/>
              <w:rPr>
                <w:rFonts w:ascii="Arial Narrow" w:hAnsi="Arial Narrow"/>
                <w:sz w:val="18"/>
                <w:szCs w:val="18"/>
              </w:rPr>
            </w:pPr>
            <w:r>
              <w:rPr>
                <w:rFonts w:ascii="Arial Narrow" w:hAnsi="Arial Narrow"/>
                <w:sz w:val="18"/>
                <w:szCs w:val="18"/>
              </w:rPr>
              <w:t>4/12-15/2021</w:t>
            </w:r>
          </w:p>
        </w:tc>
      </w:tr>
      <w:tr w:rsidR="00EB4B91" w:rsidRPr="007F2E28" w14:paraId="19F7395C" w14:textId="77777777" w:rsidTr="0048762B">
        <w:trPr>
          <w:trHeight w:val="247"/>
        </w:trPr>
        <w:tc>
          <w:tcPr>
            <w:tcW w:w="3932" w:type="dxa"/>
          </w:tcPr>
          <w:p w14:paraId="322B47DE" w14:textId="3C602D54" w:rsidR="00EB4B91" w:rsidRDefault="00EB4B91" w:rsidP="00EB4B91">
            <w:pPr>
              <w:spacing w:after="0" w:line="240" w:lineRule="auto"/>
              <w:rPr>
                <w:rFonts w:ascii="Arial Narrow" w:hAnsi="Arial Narrow"/>
                <w:sz w:val="18"/>
                <w:szCs w:val="18"/>
              </w:rPr>
            </w:pPr>
            <w:r>
              <w:rPr>
                <w:rFonts w:ascii="Arial Narrow" w:hAnsi="Arial Narrow"/>
                <w:sz w:val="18"/>
                <w:szCs w:val="18"/>
              </w:rPr>
              <w:t>Association of Forensic Quality Assurance Managers Conference</w:t>
            </w:r>
          </w:p>
        </w:tc>
        <w:tc>
          <w:tcPr>
            <w:tcW w:w="3843" w:type="dxa"/>
          </w:tcPr>
          <w:p w14:paraId="4170DB8D" w14:textId="50B7BE1D" w:rsidR="00EB4B91" w:rsidRDefault="00EB4B91" w:rsidP="00EB4B91">
            <w:pPr>
              <w:spacing w:after="0" w:line="240" w:lineRule="auto"/>
              <w:rPr>
                <w:rFonts w:ascii="Arial Narrow" w:hAnsi="Arial Narrow"/>
                <w:sz w:val="18"/>
                <w:szCs w:val="18"/>
              </w:rPr>
            </w:pPr>
            <w:r>
              <w:rPr>
                <w:rFonts w:ascii="Arial Narrow" w:hAnsi="Arial Narrow"/>
                <w:sz w:val="18"/>
                <w:szCs w:val="18"/>
              </w:rPr>
              <w:t>AFQAM</w:t>
            </w:r>
          </w:p>
        </w:tc>
        <w:tc>
          <w:tcPr>
            <w:tcW w:w="1593" w:type="dxa"/>
          </w:tcPr>
          <w:p w14:paraId="21A38A24" w14:textId="34054D21" w:rsidR="00EB4B91" w:rsidRDefault="00EB4B91" w:rsidP="00EB4B91">
            <w:pPr>
              <w:spacing w:after="0" w:line="240" w:lineRule="auto"/>
              <w:rPr>
                <w:rFonts w:ascii="Arial Narrow" w:hAnsi="Arial Narrow"/>
                <w:sz w:val="18"/>
                <w:szCs w:val="18"/>
              </w:rPr>
            </w:pPr>
            <w:r>
              <w:rPr>
                <w:rFonts w:ascii="Arial Narrow" w:hAnsi="Arial Narrow"/>
                <w:sz w:val="18"/>
                <w:szCs w:val="18"/>
              </w:rPr>
              <w:t>10/11-14/2022</w:t>
            </w:r>
          </w:p>
        </w:tc>
      </w:tr>
      <w:tr w:rsidR="00857C55" w:rsidRPr="007F2E28" w14:paraId="0632A523" w14:textId="77777777" w:rsidTr="0048762B">
        <w:trPr>
          <w:trHeight w:val="247"/>
        </w:trPr>
        <w:tc>
          <w:tcPr>
            <w:tcW w:w="3932" w:type="dxa"/>
          </w:tcPr>
          <w:p w14:paraId="37424BB5" w14:textId="0A6BDAD7" w:rsidR="00857C55" w:rsidRDefault="000C4AF6" w:rsidP="00EB4B91">
            <w:pPr>
              <w:spacing w:after="0" w:line="240" w:lineRule="auto"/>
              <w:rPr>
                <w:rFonts w:ascii="Arial Narrow" w:hAnsi="Arial Narrow"/>
                <w:sz w:val="18"/>
                <w:szCs w:val="18"/>
              </w:rPr>
            </w:pPr>
            <w:r>
              <w:rPr>
                <w:rFonts w:ascii="Arial Narrow" w:hAnsi="Arial Narrow"/>
                <w:sz w:val="18"/>
                <w:szCs w:val="18"/>
              </w:rPr>
              <w:t>Root Cause Analysis and Ethics</w:t>
            </w:r>
          </w:p>
        </w:tc>
        <w:tc>
          <w:tcPr>
            <w:tcW w:w="3843" w:type="dxa"/>
          </w:tcPr>
          <w:p w14:paraId="055F2BA2" w14:textId="478DF9FF" w:rsidR="00857C55" w:rsidRDefault="000C4AF6" w:rsidP="00EB4B91">
            <w:pPr>
              <w:spacing w:after="0" w:line="240" w:lineRule="auto"/>
              <w:rPr>
                <w:rFonts w:ascii="Arial Narrow" w:hAnsi="Arial Narrow"/>
                <w:sz w:val="18"/>
                <w:szCs w:val="18"/>
              </w:rPr>
            </w:pPr>
            <w:r>
              <w:rPr>
                <w:rFonts w:ascii="Arial Narrow" w:hAnsi="Arial Narrow"/>
                <w:sz w:val="18"/>
                <w:szCs w:val="18"/>
              </w:rPr>
              <w:t>Seaglass Training</w:t>
            </w:r>
          </w:p>
        </w:tc>
        <w:tc>
          <w:tcPr>
            <w:tcW w:w="1593" w:type="dxa"/>
          </w:tcPr>
          <w:p w14:paraId="2F19A744" w14:textId="538399BE" w:rsidR="00857C55" w:rsidRDefault="00C0186A" w:rsidP="00EB4B91">
            <w:pPr>
              <w:spacing w:after="0" w:line="240" w:lineRule="auto"/>
              <w:rPr>
                <w:rFonts w:ascii="Arial Narrow" w:hAnsi="Arial Narrow"/>
                <w:sz w:val="18"/>
                <w:szCs w:val="18"/>
              </w:rPr>
            </w:pPr>
            <w:r>
              <w:rPr>
                <w:rFonts w:ascii="Arial Narrow" w:hAnsi="Arial Narrow"/>
                <w:sz w:val="18"/>
                <w:szCs w:val="18"/>
              </w:rPr>
              <w:t>5/9-10/2023</w:t>
            </w:r>
          </w:p>
        </w:tc>
      </w:tr>
      <w:tr w:rsidR="00857C55" w:rsidRPr="007F2E28" w14:paraId="578258DA" w14:textId="77777777" w:rsidTr="0048762B">
        <w:trPr>
          <w:trHeight w:val="247"/>
        </w:trPr>
        <w:tc>
          <w:tcPr>
            <w:tcW w:w="3932" w:type="dxa"/>
          </w:tcPr>
          <w:p w14:paraId="6A0D3471" w14:textId="4A20CA85" w:rsidR="00857C55" w:rsidRDefault="00C0186A" w:rsidP="00EB4B91">
            <w:pPr>
              <w:spacing w:after="0" w:line="240" w:lineRule="auto"/>
              <w:rPr>
                <w:rFonts w:ascii="Arial Narrow" w:hAnsi="Arial Narrow"/>
                <w:sz w:val="18"/>
                <w:szCs w:val="18"/>
              </w:rPr>
            </w:pPr>
            <w:r>
              <w:rPr>
                <w:rFonts w:ascii="Arial Narrow" w:hAnsi="Arial Narrow"/>
                <w:sz w:val="18"/>
                <w:szCs w:val="18"/>
              </w:rPr>
              <w:t>FBI QAS Auditor Training</w:t>
            </w:r>
          </w:p>
        </w:tc>
        <w:tc>
          <w:tcPr>
            <w:tcW w:w="3843" w:type="dxa"/>
          </w:tcPr>
          <w:p w14:paraId="17A1BE0D" w14:textId="65803FC9" w:rsidR="00857C55" w:rsidRDefault="00C0186A" w:rsidP="00EB4B91">
            <w:pPr>
              <w:spacing w:after="0" w:line="240" w:lineRule="auto"/>
              <w:rPr>
                <w:rFonts w:ascii="Arial Narrow" w:hAnsi="Arial Narrow"/>
                <w:sz w:val="18"/>
                <w:szCs w:val="18"/>
              </w:rPr>
            </w:pPr>
            <w:r>
              <w:rPr>
                <w:rFonts w:ascii="Arial Narrow" w:hAnsi="Arial Narrow"/>
                <w:sz w:val="18"/>
                <w:szCs w:val="18"/>
              </w:rPr>
              <w:t>FBI</w:t>
            </w:r>
          </w:p>
        </w:tc>
        <w:tc>
          <w:tcPr>
            <w:tcW w:w="1593" w:type="dxa"/>
          </w:tcPr>
          <w:p w14:paraId="3304BAE3" w14:textId="515A3271" w:rsidR="00857C55" w:rsidRDefault="004A1556" w:rsidP="00EB4B91">
            <w:pPr>
              <w:spacing w:after="0" w:line="240" w:lineRule="auto"/>
              <w:rPr>
                <w:rFonts w:ascii="Arial Narrow" w:hAnsi="Arial Narrow"/>
                <w:sz w:val="18"/>
                <w:szCs w:val="18"/>
              </w:rPr>
            </w:pPr>
            <w:r>
              <w:rPr>
                <w:rFonts w:ascii="Arial Narrow" w:hAnsi="Arial Narrow"/>
                <w:sz w:val="18"/>
                <w:szCs w:val="18"/>
              </w:rPr>
              <w:t>6/2023</w:t>
            </w:r>
          </w:p>
        </w:tc>
      </w:tr>
      <w:tr w:rsidR="00941094" w:rsidRPr="007F2E28" w14:paraId="6CD3E8C6" w14:textId="77777777" w:rsidTr="0048762B">
        <w:trPr>
          <w:trHeight w:val="247"/>
        </w:trPr>
        <w:tc>
          <w:tcPr>
            <w:tcW w:w="3932" w:type="dxa"/>
          </w:tcPr>
          <w:p w14:paraId="23AA0A1D" w14:textId="3992B892" w:rsidR="00941094" w:rsidRDefault="00941094" w:rsidP="00941094">
            <w:pPr>
              <w:spacing w:after="0" w:line="240" w:lineRule="auto"/>
              <w:rPr>
                <w:rFonts w:ascii="Arial Narrow" w:hAnsi="Arial Narrow"/>
                <w:sz w:val="18"/>
                <w:szCs w:val="18"/>
              </w:rPr>
            </w:pPr>
            <w:r>
              <w:rPr>
                <w:rFonts w:ascii="Arial Narrow" w:hAnsi="Arial Narrow"/>
                <w:sz w:val="18"/>
                <w:szCs w:val="18"/>
              </w:rPr>
              <w:t>Association of Forensic Quality Assurance Managers Conference</w:t>
            </w:r>
            <w:r w:rsidR="00B6679E">
              <w:rPr>
                <w:rFonts w:ascii="Arial Narrow" w:hAnsi="Arial Narrow"/>
                <w:sz w:val="18"/>
                <w:szCs w:val="18"/>
              </w:rPr>
              <w:t xml:space="preserve"> (Virtual Attendance)</w:t>
            </w:r>
          </w:p>
        </w:tc>
        <w:tc>
          <w:tcPr>
            <w:tcW w:w="3843" w:type="dxa"/>
          </w:tcPr>
          <w:p w14:paraId="4D52CE87" w14:textId="5C842F0A" w:rsidR="00941094" w:rsidRDefault="00941094" w:rsidP="00941094">
            <w:pPr>
              <w:spacing w:after="0" w:line="240" w:lineRule="auto"/>
              <w:rPr>
                <w:rFonts w:ascii="Arial Narrow" w:hAnsi="Arial Narrow"/>
                <w:sz w:val="18"/>
                <w:szCs w:val="18"/>
              </w:rPr>
            </w:pPr>
            <w:r>
              <w:rPr>
                <w:rFonts w:ascii="Arial Narrow" w:hAnsi="Arial Narrow"/>
                <w:sz w:val="18"/>
                <w:szCs w:val="18"/>
              </w:rPr>
              <w:t xml:space="preserve">AFQAM </w:t>
            </w:r>
          </w:p>
        </w:tc>
        <w:tc>
          <w:tcPr>
            <w:tcW w:w="1593" w:type="dxa"/>
          </w:tcPr>
          <w:p w14:paraId="7CCA02A2" w14:textId="1A730EA1" w:rsidR="00941094" w:rsidRDefault="00B6679E" w:rsidP="00941094">
            <w:pPr>
              <w:spacing w:after="0" w:line="240" w:lineRule="auto"/>
              <w:rPr>
                <w:rFonts w:ascii="Arial Narrow" w:hAnsi="Arial Narrow"/>
                <w:sz w:val="18"/>
                <w:szCs w:val="18"/>
              </w:rPr>
            </w:pPr>
            <w:r>
              <w:rPr>
                <w:rFonts w:ascii="Arial Narrow" w:hAnsi="Arial Narrow"/>
                <w:sz w:val="18"/>
                <w:szCs w:val="18"/>
              </w:rPr>
              <w:t>10/17-20/2023</w:t>
            </w:r>
          </w:p>
        </w:tc>
      </w:tr>
      <w:tr w:rsidR="00F126FB" w:rsidRPr="007F2E28" w14:paraId="2F15760E" w14:textId="77777777" w:rsidTr="0048762B">
        <w:trPr>
          <w:trHeight w:val="247"/>
        </w:trPr>
        <w:tc>
          <w:tcPr>
            <w:tcW w:w="3932" w:type="dxa"/>
          </w:tcPr>
          <w:p w14:paraId="26718AA5" w14:textId="7DCFEFC0" w:rsidR="00F126FB" w:rsidRDefault="000A7161" w:rsidP="00941094">
            <w:pPr>
              <w:spacing w:after="0" w:line="240" w:lineRule="auto"/>
              <w:rPr>
                <w:rFonts w:ascii="Arial Narrow" w:hAnsi="Arial Narrow"/>
                <w:sz w:val="18"/>
                <w:szCs w:val="18"/>
              </w:rPr>
            </w:pPr>
            <w:r>
              <w:rPr>
                <w:rFonts w:ascii="Arial Narrow" w:hAnsi="Arial Narrow"/>
                <w:sz w:val="18"/>
                <w:szCs w:val="18"/>
              </w:rPr>
              <w:t>Testimony Training</w:t>
            </w:r>
            <w:r w:rsidR="0078462A">
              <w:rPr>
                <w:rFonts w:ascii="Arial Narrow" w:hAnsi="Arial Narrow"/>
                <w:sz w:val="18"/>
                <w:szCs w:val="18"/>
              </w:rPr>
              <w:t>/Testimony Training-Daubert</w:t>
            </w:r>
          </w:p>
        </w:tc>
        <w:tc>
          <w:tcPr>
            <w:tcW w:w="3843" w:type="dxa"/>
          </w:tcPr>
          <w:p w14:paraId="6CE0B0FC" w14:textId="423DDEBE" w:rsidR="00F126FB" w:rsidRDefault="0078462A" w:rsidP="00941094">
            <w:pPr>
              <w:spacing w:after="0" w:line="240" w:lineRule="auto"/>
              <w:rPr>
                <w:rFonts w:ascii="Arial Narrow" w:hAnsi="Arial Narrow"/>
                <w:sz w:val="18"/>
                <w:szCs w:val="18"/>
              </w:rPr>
            </w:pPr>
            <w:r>
              <w:rPr>
                <w:rFonts w:ascii="Arial Narrow" w:hAnsi="Arial Narrow"/>
                <w:sz w:val="18"/>
                <w:szCs w:val="18"/>
              </w:rPr>
              <w:t>Ben McGough</w:t>
            </w:r>
          </w:p>
        </w:tc>
        <w:tc>
          <w:tcPr>
            <w:tcW w:w="1593" w:type="dxa"/>
          </w:tcPr>
          <w:p w14:paraId="02F2939C" w14:textId="5FF89986" w:rsidR="00F126FB" w:rsidRDefault="00D9471C" w:rsidP="00941094">
            <w:pPr>
              <w:spacing w:after="0" w:line="240" w:lineRule="auto"/>
              <w:rPr>
                <w:rFonts w:ascii="Arial Narrow" w:hAnsi="Arial Narrow"/>
                <w:sz w:val="18"/>
                <w:szCs w:val="18"/>
              </w:rPr>
            </w:pPr>
            <w:r>
              <w:rPr>
                <w:rFonts w:ascii="Arial Narrow" w:hAnsi="Arial Narrow"/>
                <w:sz w:val="18"/>
                <w:szCs w:val="18"/>
              </w:rPr>
              <w:t>6/4-5/2024</w:t>
            </w:r>
          </w:p>
        </w:tc>
      </w:tr>
      <w:tr w:rsidR="003F70FC" w:rsidRPr="007F2E28" w14:paraId="3BA3D642" w14:textId="77777777" w:rsidTr="0048762B">
        <w:trPr>
          <w:trHeight w:val="247"/>
        </w:trPr>
        <w:tc>
          <w:tcPr>
            <w:tcW w:w="3932" w:type="dxa"/>
          </w:tcPr>
          <w:p w14:paraId="05EEFD43" w14:textId="5C112F9A" w:rsidR="003F70FC" w:rsidRDefault="003F70FC" w:rsidP="00941094">
            <w:pPr>
              <w:spacing w:after="0" w:line="240" w:lineRule="auto"/>
              <w:rPr>
                <w:rFonts w:ascii="Arial Narrow" w:hAnsi="Arial Narrow"/>
                <w:sz w:val="18"/>
                <w:szCs w:val="18"/>
              </w:rPr>
            </w:pPr>
            <w:r>
              <w:rPr>
                <w:rFonts w:ascii="Arial Narrow" w:hAnsi="Arial Narrow"/>
                <w:sz w:val="18"/>
                <w:szCs w:val="18"/>
              </w:rPr>
              <w:t>Forensic Ethics Training</w:t>
            </w:r>
          </w:p>
        </w:tc>
        <w:tc>
          <w:tcPr>
            <w:tcW w:w="3843" w:type="dxa"/>
          </w:tcPr>
          <w:p w14:paraId="3C76B2F4" w14:textId="64AD1675" w:rsidR="003F70FC" w:rsidRDefault="00CE0518" w:rsidP="00941094">
            <w:pPr>
              <w:spacing w:after="0" w:line="240" w:lineRule="auto"/>
              <w:rPr>
                <w:rFonts w:ascii="Arial Narrow" w:hAnsi="Arial Narrow"/>
                <w:sz w:val="18"/>
                <w:szCs w:val="18"/>
              </w:rPr>
            </w:pPr>
            <w:r>
              <w:rPr>
                <w:rFonts w:ascii="Arial Narrow" w:hAnsi="Arial Narrow"/>
                <w:sz w:val="18"/>
                <w:szCs w:val="18"/>
              </w:rPr>
              <w:t>John Collins</w:t>
            </w:r>
          </w:p>
        </w:tc>
        <w:tc>
          <w:tcPr>
            <w:tcW w:w="1593" w:type="dxa"/>
          </w:tcPr>
          <w:p w14:paraId="30BC1CA6" w14:textId="21DF4893" w:rsidR="003F70FC" w:rsidRDefault="00CE0518" w:rsidP="00941094">
            <w:pPr>
              <w:spacing w:after="0" w:line="240" w:lineRule="auto"/>
              <w:rPr>
                <w:rFonts w:ascii="Arial Narrow" w:hAnsi="Arial Narrow"/>
                <w:sz w:val="18"/>
                <w:szCs w:val="18"/>
              </w:rPr>
            </w:pPr>
            <w:r>
              <w:rPr>
                <w:rFonts w:ascii="Arial Narrow" w:hAnsi="Arial Narrow"/>
                <w:sz w:val="18"/>
                <w:szCs w:val="18"/>
              </w:rPr>
              <w:t>9/30/2024</w:t>
            </w:r>
          </w:p>
        </w:tc>
      </w:tr>
      <w:tr w:rsidR="00781A4F" w:rsidRPr="007F2E28" w14:paraId="5C9E142F" w14:textId="77777777" w:rsidTr="0048762B">
        <w:trPr>
          <w:trHeight w:val="247"/>
        </w:trPr>
        <w:tc>
          <w:tcPr>
            <w:tcW w:w="3932" w:type="dxa"/>
          </w:tcPr>
          <w:p w14:paraId="29620ABC" w14:textId="3C09BED5" w:rsidR="00781A4F" w:rsidRDefault="00781A4F" w:rsidP="00941094">
            <w:pPr>
              <w:spacing w:after="0" w:line="240" w:lineRule="auto"/>
              <w:rPr>
                <w:rFonts w:ascii="Arial Narrow" w:hAnsi="Arial Narrow"/>
                <w:sz w:val="18"/>
                <w:szCs w:val="18"/>
              </w:rPr>
            </w:pPr>
            <w:r>
              <w:rPr>
                <w:rFonts w:ascii="Arial Narrow" w:hAnsi="Arial Narrow"/>
                <w:sz w:val="18"/>
                <w:szCs w:val="18"/>
              </w:rPr>
              <w:t>Association of Forensic Quality Assurance Managers Conference</w:t>
            </w:r>
          </w:p>
        </w:tc>
        <w:tc>
          <w:tcPr>
            <w:tcW w:w="3843" w:type="dxa"/>
          </w:tcPr>
          <w:p w14:paraId="31429EA9" w14:textId="490BBA12" w:rsidR="00781A4F" w:rsidRDefault="002C2CBC" w:rsidP="00941094">
            <w:pPr>
              <w:spacing w:after="0" w:line="240" w:lineRule="auto"/>
              <w:rPr>
                <w:rFonts w:ascii="Arial Narrow" w:hAnsi="Arial Narrow"/>
                <w:sz w:val="18"/>
                <w:szCs w:val="18"/>
              </w:rPr>
            </w:pPr>
            <w:r>
              <w:rPr>
                <w:rFonts w:ascii="Arial Narrow" w:hAnsi="Arial Narrow"/>
                <w:sz w:val="18"/>
                <w:szCs w:val="18"/>
              </w:rPr>
              <w:t>AFQAM</w:t>
            </w:r>
          </w:p>
        </w:tc>
        <w:tc>
          <w:tcPr>
            <w:tcW w:w="1593" w:type="dxa"/>
          </w:tcPr>
          <w:p w14:paraId="63CD78BF" w14:textId="2432E63D" w:rsidR="00781A4F" w:rsidRDefault="002C2CBC" w:rsidP="00941094">
            <w:pPr>
              <w:spacing w:after="0" w:line="240" w:lineRule="auto"/>
              <w:rPr>
                <w:rFonts w:ascii="Arial Narrow" w:hAnsi="Arial Narrow"/>
                <w:sz w:val="18"/>
                <w:szCs w:val="18"/>
              </w:rPr>
            </w:pPr>
            <w:r>
              <w:rPr>
                <w:rFonts w:ascii="Arial Narrow" w:hAnsi="Arial Narrow"/>
                <w:sz w:val="18"/>
                <w:szCs w:val="18"/>
              </w:rPr>
              <w:t>10/1-</w:t>
            </w:r>
            <w:r w:rsidR="003F70FC">
              <w:rPr>
                <w:rFonts w:ascii="Arial Narrow" w:hAnsi="Arial Narrow"/>
                <w:sz w:val="18"/>
                <w:szCs w:val="18"/>
              </w:rPr>
              <w:t>4/2024</w:t>
            </w:r>
          </w:p>
        </w:tc>
      </w:tr>
    </w:tbl>
    <w:sdt>
      <w:sdtPr>
        <w:rPr>
          <w:rFonts w:ascii="Arial Narrow" w:eastAsia="Times New Roman" w:hAnsi="Arial Narrow" w:cs="Times New Roman"/>
          <w:b/>
          <w:sz w:val="18"/>
          <w:szCs w:val="18"/>
        </w:rPr>
        <w:id w:val="543885510"/>
        <w:lock w:val="contentLocked"/>
        <w:placeholder>
          <w:docPart w:val="0CA60CAD2B804C25BD3290C00DA2F76B"/>
        </w:placeholder>
        <w:group/>
      </w:sdtPr>
      <w:sdtEndPr>
        <w:rPr>
          <w:b w:val="0"/>
        </w:rPr>
      </w:sdtEndPr>
      <w:sdtContent>
        <w:p w14:paraId="61D1F60E"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0F"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Testimony:  </w:t>
          </w:r>
          <w:r w:rsidRPr="004D2950">
            <w:rPr>
              <w:rFonts w:ascii="Arial Narrow" w:eastAsia="Times New Roman" w:hAnsi="Arial Narrow" w:cs="Times New Roman"/>
              <w:sz w:val="20"/>
              <w:szCs w:val="20"/>
            </w:rPr>
            <w:t>Complete the information below for testimony provided.</w:t>
          </w:r>
        </w:p>
        <w:p w14:paraId="61D1F610" w14:textId="77777777" w:rsidR="007F2E28" w:rsidRPr="007F2E28" w:rsidRDefault="00FE5405" w:rsidP="007F2E28">
          <w:pPr>
            <w:spacing w:after="0" w:line="240" w:lineRule="auto"/>
            <w:rPr>
              <w:rFonts w:ascii="Arial Narrow" w:eastAsia="Times New Roman" w:hAnsi="Arial Narrow" w:cs="Times New Roman"/>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614" w14:textId="77777777" w:rsidTr="00792E28">
        <w:trPr>
          <w:trHeight w:val="400"/>
        </w:trPr>
        <w:tc>
          <w:tcPr>
            <w:tcW w:w="3932" w:type="dxa"/>
            <w:shd w:val="clear" w:color="auto" w:fill="F3F3F3"/>
          </w:tcPr>
          <w:sdt>
            <w:sdtPr>
              <w:rPr>
                <w:rFonts w:ascii="Arial Narrow" w:eastAsia="Times New Roman" w:hAnsi="Arial Narrow" w:cs="Times New Roman"/>
                <w:sz w:val="16"/>
                <w:szCs w:val="16"/>
              </w:rPr>
              <w:id w:val="-1358808329"/>
              <w:lock w:val="contentLocked"/>
              <w:placeholder>
                <w:docPart w:val="0CA60CAD2B804C25BD3290C00DA2F76B"/>
              </w:placeholder>
              <w:group/>
            </w:sdtPr>
            <w:sdtEndPr/>
            <w:sdtContent>
              <w:p w14:paraId="61D1F611"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Discipline or Category of Testimony</w:t>
                </w:r>
              </w:p>
            </w:sdtContent>
          </w:sdt>
        </w:tc>
        <w:tc>
          <w:tcPr>
            <w:tcW w:w="3843" w:type="dxa"/>
            <w:shd w:val="clear" w:color="auto" w:fill="F3F3F3"/>
          </w:tcPr>
          <w:sdt>
            <w:sdtPr>
              <w:rPr>
                <w:rFonts w:ascii="Arial Narrow" w:eastAsia="Times New Roman" w:hAnsi="Arial Narrow" w:cs="Times New Roman"/>
                <w:sz w:val="16"/>
                <w:szCs w:val="16"/>
              </w:rPr>
              <w:id w:val="76643072"/>
              <w:lock w:val="contentLocked"/>
              <w:placeholder>
                <w:docPart w:val="0CA60CAD2B804C25BD3290C00DA2F76B"/>
              </w:placeholder>
              <w:group/>
            </w:sdtPr>
            <w:sdtEndPr/>
            <w:sdtContent>
              <w:p w14:paraId="61D1F612"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Period of Time in Which Testimony Occurred</w:t>
                </w:r>
              </w:p>
            </w:sdtContent>
          </w:sdt>
        </w:tc>
        <w:tc>
          <w:tcPr>
            <w:tcW w:w="1593" w:type="dxa"/>
            <w:shd w:val="clear" w:color="auto" w:fill="F3F3F3"/>
          </w:tcPr>
          <w:sdt>
            <w:sdtPr>
              <w:rPr>
                <w:rFonts w:ascii="Arial Narrow" w:eastAsia="Times New Roman" w:hAnsi="Arial Narrow" w:cs="Times New Roman"/>
                <w:sz w:val="16"/>
                <w:szCs w:val="16"/>
              </w:rPr>
              <w:id w:val="1741757578"/>
              <w:lock w:val="contentLocked"/>
              <w:placeholder>
                <w:docPart w:val="0CA60CAD2B804C25BD3290C00DA2F76B"/>
              </w:placeholder>
              <w:group/>
            </w:sdtPr>
            <w:sdtEndPr/>
            <w:sdtContent>
              <w:p w14:paraId="61D1F613"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Approximate Number of Times Testified</w:t>
                </w:r>
              </w:p>
            </w:sdtContent>
          </w:sdt>
        </w:tc>
      </w:tr>
      <w:tr w:rsidR="00EB4B91" w:rsidRPr="007F2E28" w14:paraId="61D1F618" w14:textId="77777777" w:rsidTr="0048762B">
        <w:trPr>
          <w:trHeight w:val="233"/>
        </w:trPr>
        <w:tc>
          <w:tcPr>
            <w:tcW w:w="3932" w:type="dxa"/>
          </w:tcPr>
          <w:p w14:paraId="61D1F615" w14:textId="0102CF11"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Controlled Substances</w:t>
            </w:r>
          </w:p>
        </w:tc>
        <w:tc>
          <w:tcPr>
            <w:tcW w:w="3843" w:type="dxa"/>
          </w:tcPr>
          <w:p w14:paraId="61D1F616" w14:textId="63CE7D4A"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June 2005-present</w:t>
            </w:r>
          </w:p>
        </w:tc>
        <w:tc>
          <w:tcPr>
            <w:tcW w:w="1593" w:type="dxa"/>
          </w:tcPr>
          <w:p w14:paraId="61D1F617" w14:textId="03A96FFB" w:rsidR="00EB4B91" w:rsidRPr="007F2E28" w:rsidRDefault="00EB4B91" w:rsidP="00EB4B91">
            <w:pPr>
              <w:spacing w:after="0" w:line="240" w:lineRule="auto"/>
              <w:rPr>
                <w:rFonts w:ascii="Arial Narrow" w:eastAsia="Times New Roman" w:hAnsi="Arial Narrow" w:cs="Times New Roman"/>
                <w:sz w:val="18"/>
                <w:szCs w:val="18"/>
              </w:rPr>
            </w:pPr>
            <w:r>
              <w:rPr>
                <w:rFonts w:ascii="Arial Narrow" w:hAnsi="Arial Narrow"/>
                <w:sz w:val="18"/>
                <w:szCs w:val="18"/>
              </w:rPr>
              <w:t>29</w:t>
            </w:r>
          </w:p>
        </w:tc>
      </w:tr>
      <w:tr w:rsidR="00EB4B91" w:rsidRPr="007F2E28" w14:paraId="61D1F61C" w14:textId="77777777" w:rsidTr="0048762B">
        <w:trPr>
          <w:trHeight w:val="216"/>
        </w:trPr>
        <w:tc>
          <w:tcPr>
            <w:tcW w:w="3932" w:type="dxa"/>
          </w:tcPr>
          <w:p w14:paraId="61D1F619" w14:textId="1639A4F0"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Blood Alcohol</w:t>
            </w:r>
          </w:p>
        </w:tc>
        <w:tc>
          <w:tcPr>
            <w:tcW w:w="3843" w:type="dxa"/>
          </w:tcPr>
          <w:p w14:paraId="61D1F61A" w14:textId="3C7939DE"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January 2006-present</w:t>
            </w:r>
          </w:p>
        </w:tc>
        <w:tc>
          <w:tcPr>
            <w:tcW w:w="1593" w:type="dxa"/>
          </w:tcPr>
          <w:p w14:paraId="61D1F61B" w14:textId="2C9B288A" w:rsidR="00EB4B91" w:rsidRPr="007F2E28" w:rsidRDefault="004B7B4A" w:rsidP="00EB4B9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5</w:t>
            </w:r>
            <w:r w:rsidR="008036D0">
              <w:rPr>
                <w:rFonts w:ascii="Arial Narrow" w:eastAsia="Times New Roman" w:hAnsi="Arial Narrow" w:cs="Times New Roman"/>
                <w:sz w:val="18"/>
                <w:szCs w:val="18"/>
              </w:rPr>
              <w:t>2</w:t>
            </w:r>
          </w:p>
        </w:tc>
      </w:tr>
      <w:tr w:rsidR="00EB4B91" w:rsidRPr="007F2E28" w14:paraId="61D1F620" w14:textId="77777777" w:rsidTr="0048762B">
        <w:trPr>
          <w:trHeight w:val="216"/>
        </w:trPr>
        <w:tc>
          <w:tcPr>
            <w:tcW w:w="3932" w:type="dxa"/>
          </w:tcPr>
          <w:p w14:paraId="61D1F61D" w14:textId="5585C959"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Breath Alcohol</w:t>
            </w:r>
          </w:p>
        </w:tc>
        <w:tc>
          <w:tcPr>
            <w:tcW w:w="3843" w:type="dxa"/>
          </w:tcPr>
          <w:p w14:paraId="61D1F61E" w14:textId="088A37F2"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December 2009-present</w:t>
            </w:r>
          </w:p>
        </w:tc>
        <w:tc>
          <w:tcPr>
            <w:tcW w:w="1593" w:type="dxa"/>
          </w:tcPr>
          <w:p w14:paraId="61D1F61F" w14:textId="399105DF" w:rsidR="00EB4B91" w:rsidRPr="007F2E28" w:rsidRDefault="00EB4B91" w:rsidP="00EB4B91">
            <w:pPr>
              <w:spacing w:after="0" w:line="240" w:lineRule="auto"/>
              <w:rPr>
                <w:rFonts w:ascii="Arial Narrow" w:eastAsia="Times New Roman" w:hAnsi="Arial Narrow" w:cs="Times New Roman"/>
                <w:sz w:val="18"/>
                <w:szCs w:val="18"/>
              </w:rPr>
            </w:pPr>
            <w:r>
              <w:rPr>
                <w:rFonts w:ascii="Arial Narrow" w:hAnsi="Arial Narrow"/>
                <w:sz w:val="18"/>
                <w:szCs w:val="18"/>
              </w:rPr>
              <w:t>32</w:t>
            </w:r>
          </w:p>
        </w:tc>
      </w:tr>
      <w:tr w:rsidR="00EB4B91" w:rsidRPr="007F2E28" w14:paraId="61D1F624" w14:textId="77777777" w:rsidTr="0048762B">
        <w:trPr>
          <w:trHeight w:val="233"/>
        </w:trPr>
        <w:tc>
          <w:tcPr>
            <w:tcW w:w="3932" w:type="dxa"/>
          </w:tcPr>
          <w:p w14:paraId="61D1F621" w14:textId="0B9B1661"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Blood/Breath Alcohol</w:t>
            </w:r>
          </w:p>
        </w:tc>
        <w:tc>
          <w:tcPr>
            <w:tcW w:w="3843" w:type="dxa"/>
          </w:tcPr>
          <w:p w14:paraId="61D1F622" w14:textId="57B63CF6"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December 2009-present</w:t>
            </w:r>
          </w:p>
        </w:tc>
        <w:tc>
          <w:tcPr>
            <w:tcW w:w="1593" w:type="dxa"/>
          </w:tcPr>
          <w:p w14:paraId="61D1F623" w14:textId="054D8C47"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13</w:t>
            </w:r>
          </w:p>
        </w:tc>
      </w:tr>
      <w:tr w:rsidR="00EB4B91" w:rsidRPr="007F2E28" w14:paraId="61D1F628" w14:textId="77777777" w:rsidTr="0048762B">
        <w:trPr>
          <w:trHeight w:val="216"/>
        </w:trPr>
        <w:tc>
          <w:tcPr>
            <w:tcW w:w="3932" w:type="dxa"/>
          </w:tcPr>
          <w:p w14:paraId="61D1F625" w14:textId="0B0B2A48"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Beverage Alcohol</w:t>
            </w:r>
          </w:p>
        </w:tc>
        <w:tc>
          <w:tcPr>
            <w:tcW w:w="3843" w:type="dxa"/>
          </w:tcPr>
          <w:p w14:paraId="61D1F626" w14:textId="4661BF42"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January 2006-present</w:t>
            </w:r>
          </w:p>
        </w:tc>
        <w:tc>
          <w:tcPr>
            <w:tcW w:w="1593" w:type="dxa"/>
          </w:tcPr>
          <w:p w14:paraId="61D1F627" w14:textId="2EF31C2C" w:rsidR="00EB4B91" w:rsidRPr="007F2E28" w:rsidRDefault="00EB4B91" w:rsidP="00EB4B91">
            <w:pPr>
              <w:spacing w:after="0" w:line="240" w:lineRule="auto"/>
              <w:rPr>
                <w:rFonts w:ascii="Arial Narrow" w:eastAsia="Times New Roman" w:hAnsi="Arial Narrow" w:cs="Times New Roman"/>
                <w:sz w:val="18"/>
                <w:szCs w:val="18"/>
              </w:rPr>
            </w:pPr>
            <w:r>
              <w:rPr>
                <w:rFonts w:ascii="Arial Narrow" w:hAnsi="Arial Narrow"/>
                <w:sz w:val="18"/>
                <w:szCs w:val="18"/>
              </w:rPr>
              <w:t>3</w:t>
            </w:r>
          </w:p>
        </w:tc>
      </w:tr>
    </w:tbl>
    <w:sdt>
      <w:sdtPr>
        <w:rPr>
          <w:rFonts w:ascii="Arial Narrow" w:eastAsia="Times New Roman" w:hAnsi="Arial Narrow" w:cs="Times New Roman"/>
          <w:sz w:val="18"/>
          <w:szCs w:val="18"/>
        </w:rPr>
        <w:id w:val="-1631156924"/>
        <w:lock w:val="contentLocked"/>
        <w:placeholder>
          <w:docPart w:val="0CA60CAD2B804C25BD3290C00DA2F76B"/>
        </w:placeholder>
        <w:group/>
      </w:sdtPr>
      <w:sdtEndPr/>
      <w:sdtContent>
        <w:p w14:paraId="61D1F629"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2A"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Professional Affiliations:  </w:t>
          </w:r>
          <w:r w:rsidRPr="004D2950">
            <w:rPr>
              <w:rFonts w:ascii="Arial Narrow" w:eastAsia="Times New Roman" w:hAnsi="Arial Narrow" w:cs="Times New Roman"/>
              <w:sz w:val="20"/>
              <w:szCs w:val="20"/>
            </w:rPr>
            <w:t>List professional organizations of which you are or have been a member. Indicate any offices or other positions held and the date(s) of these activities.</w:t>
          </w:r>
        </w:p>
        <w:p w14:paraId="61D1F62B" w14:textId="77777777" w:rsidR="007F2E28" w:rsidRPr="007F2E28" w:rsidRDefault="00FE5405" w:rsidP="007F2E28">
          <w:pPr>
            <w:spacing w:after="0" w:line="240" w:lineRule="auto"/>
            <w:rPr>
              <w:rFonts w:ascii="Arial Narrow" w:eastAsia="Times New Roman" w:hAnsi="Arial Narrow" w:cs="Times New Roman"/>
              <w:sz w:val="18"/>
              <w:szCs w:val="18"/>
            </w:rPr>
          </w:pPr>
        </w:p>
      </w:sdtContent>
    </w:sdt>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2070"/>
        <w:gridCol w:w="3510"/>
      </w:tblGrid>
      <w:tr w:rsidR="007F2E28" w:rsidRPr="007F2E28" w14:paraId="61D1F62F" w14:textId="77777777" w:rsidTr="0048762B">
        <w:tc>
          <w:tcPr>
            <w:tcW w:w="3775" w:type="dxa"/>
            <w:shd w:val="clear" w:color="auto" w:fill="F3F3F3"/>
          </w:tcPr>
          <w:sdt>
            <w:sdtPr>
              <w:rPr>
                <w:rFonts w:ascii="Arial Narrow" w:eastAsia="Times New Roman" w:hAnsi="Arial Narrow" w:cs="Times New Roman"/>
                <w:sz w:val="16"/>
                <w:szCs w:val="16"/>
              </w:rPr>
              <w:id w:val="1960298651"/>
              <w:lock w:val="contentLocked"/>
              <w:placeholder>
                <w:docPart w:val="0CA60CAD2B804C25BD3290C00DA2F76B"/>
              </w:placeholder>
              <w:group/>
            </w:sdtPr>
            <w:sdtEndPr/>
            <w:sdtContent>
              <w:p w14:paraId="61D1F62C"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Organization</w:t>
                </w:r>
              </w:p>
            </w:sdtContent>
          </w:sdt>
        </w:tc>
        <w:tc>
          <w:tcPr>
            <w:tcW w:w="2070" w:type="dxa"/>
            <w:shd w:val="clear" w:color="auto" w:fill="F3F3F3"/>
          </w:tcPr>
          <w:sdt>
            <w:sdtPr>
              <w:rPr>
                <w:rFonts w:ascii="Arial Narrow" w:eastAsia="Times New Roman" w:hAnsi="Arial Narrow" w:cs="Times New Roman"/>
                <w:sz w:val="16"/>
                <w:szCs w:val="16"/>
              </w:rPr>
              <w:id w:val="1806658423"/>
              <w:lock w:val="contentLocked"/>
              <w:placeholder>
                <w:docPart w:val="0CA60CAD2B804C25BD3290C00DA2F76B"/>
              </w:placeholder>
              <w:group/>
            </w:sdtPr>
            <w:sdtEndPr/>
            <w:sdtContent>
              <w:p w14:paraId="61D1F62D"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Period of Membership</w:t>
                </w:r>
              </w:p>
            </w:sdtContent>
          </w:sdt>
        </w:tc>
        <w:tc>
          <w:tcPr>
            <w:tcW w:w="3510" w:type="dxa"/>
            <w:shd w:val="clear" w:color="auto" w:fill="F3F3F3"/>
          </w:tcPr>
          <w:sdt>
            <w:sdtPr>
              <w:rPr>
                <w:rFonts w:ascii="Arial Narrow" w:eastAsia="Times New Roman" w:hAnsi="Arial Narrow" w:cs="Times New Roman"/>
                <w:sz w:val="16"/>
                <w:szCs w:val="16"/>
              </w:rPr>
              <w:id w:val="173076904"/>
              <w:lock w:val="contentLocked"/>
              <w:placeholder>
                <w:docPart w:val="0CA60CAD2B804C25BD3290C00DA2F76B"/>
              </w:placeholder>
              <w:group/>
            </w:sdtPr>
            <w:sdtEndPr/>
            <w:sdtContent>
              <w:p w14:paraId="61D1F62E"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Offices or Positions Held/Dates</w:t>
                </w:r>
              </w:p>
            </w:sdtContent>
          </w:sdt>
        </w:tc>
      </w:tr>
      <w:tr w:rsidR="00EB4B91" w:rsidRPr="007F2E28" w14:paraId="61D1F633" w14:textId="77777777" w:rsidTr="0048762B">
        <w:tc>
          <w:tcPr>
            <w:tcW w:w="3775" w:type="dxa"/>
          </w:tcPr>
          <w:p w14:paraId="61D1F630" w14:textId="39FC2CFE" w:rsidR="00EB4B91" w:rsidRPr="007F2E28" w:rsidRDefault="00EB4B91" w:rsidP="00EB4B91">
            <w:pPr>
              <w:spacing w:after="0" w:line="240" w:lineRule="auto"/>
              <w:rPr>
                <w:rFonts w:ascii="Arial Narrow" w:eastAsia="Times New Roman" w:hAnsi="Arial Narrow" w:cs="Times New Roman"/>
                <w:sz w:val="18"/>
                <w:szCs w:val="18"/>
              </w:rPr>
            </w:pPr>
            <w:r w:rsidRPr="003A638C">
              <w:rPr>
                <w:rFonts w:ascii="Arial Narrow" w:hAnsi="Arial Narrow"/>
                <w:sz w:val="18"/>
                <w:szCs w:val="18"/>
              </w:rPr>
              <w:t xml:space="preserve">Clandestine Laboratory Investigating Chemists </w:t>
            </w:r>
          </w:p>
        </w:tc>
        <w:tc>
          <w:tcPr>
            <w:tcW w:w="2070" w:type="dxa"/>
          </w:tcPr>
          <w:p w14:paraId="61D1F631" w14:textId="1A56DF72" w:rsidR="00EB4B91" w:rsidRPr="007F2E28" w:rsidRDefault="00EB4B91" w:rsidP="00EB4B91">
            <w:pPr>
              <w:spacing w:after="0" w:line="240" w:lineRule="auto"/>
              <w:rPr>
                <w:rFonts w:ascii="Arial Narrow" w:eastAsia="Times New Roman" w:hAnsi="Arial Narrow" w:cs="Times New Roman"/>
                <w:sz w:val="18"/>
                <w:szCs w:val="18"/>
              </w:rPr>
            </w:pPr>
            <w:r>
              <w:rPr>
                <w:rFonts w:ascii="Arial Narrow" w:hAnsi="Arial Narrow"/>
                <w:sz w:val="18"/>
                <w:szCs w:val="18"/>
              </w:rPr>
              <w:t>10/2009-1/2018</w:t>
            </w:r>
          </w:p>
        </w:tc>
        <w:tc>
          <w:tcPr>
            <w:tcW w:w="3510" w:type="dxa"/>
          </w:tcPr>
          <w:p w14:paraId="61D1F632" w14:textId="11C6E3B8" w:rsidR="00EB4B91" w:rsidRPr="007F2E28" w:rsidRDefault="00EB4B91" w:rsidP="00EB4B91">
            <w:pPr>
              <w:spacing w:after="0" w:line="240" w:lineRule="auto"/>
              <w:rPr>
                <w:rFonts w:ascii="Arial Narrow" w:eastAsia="Times New Roman" w:hAnsi="Arial Narrow" w:cs="Times New Roman"/>
                <w:sz w:val="18"/>
                <w:szCs w:val="18"/>
              </w:rPr>
            </w:pPr>
            <w:r w:rsidRPr="003A638C">
              <w:rPr>
                <w:rFonts w:ascii="Arial Narrow" w:hAnsi="Arial Narrow"/>
                <w:sz w:val="18"/>
                <w:szCs w:val="18"/>
              </w:rPr>
              <w:t>Member</w:t>
            </w:r>
          </w:p>
        </w:tc>
      </w:tr>
      <w:tr w:rsidR="00EB4B91" w:rsidRPr="007F2E28" w14:paraId="61D1F63B" w14:textId="77777777" w:rsidTr="0048762B">
        <w:tc>
          <w:tcPr>
            <w:tcW w:w="3775" w:type="dxa"/>
          </w:tcPr>
          <w:p w14:paraId="61D1F638" w14:textId="161AD261" w:rsidR="00EB4B91" w:rsidRPr="007F2E28" w:rsidRDefault="00EB4B91" w:rsidP="00EB4B91">
            <w:pPr>
              <w:spacing w:after="0" w:line="240" w:lineRule="auto"/>
              <w:rPr>
                <w:rFonts w:ascii="Arial Narrow" w:eastAsia="Times New Roman" w:hAnsi="Arial Narrow" w:cs="Times New Roman"/>
                <w:sz w:val="18"/>
                <w:szCs w:val="18"/>
              </w:rPr>
            </w:pPr>
            <w:r w:rsidRPr="003A638C">
              <w:rPr>
                <w:rFonts w:ascii="Arial Narrow" w:hAnsi="Arial Narrow"/>
                <w:sz w:val="18"/>
                <w:szCs w:val="18"/>
              </w:rPr>
              <w:t>International Association of Chemical Testing</w:t>
            </w:r>
          </w:p>
        </w:tc>
        <w:tc>
          <w:tcPr>
            <w:tcW w:w="2070" w:type="dxa"/>
          </w:tcPr>
          <w:p w14:paraId="61D1F639" w14:textId="1E05801F" w:rsidR="00EB4B91" w:rsidRPr="007F2E28" w:rsidRDefault="00EB4B91" w:rsidP="00EB4B91">
            <w:pPr>
              <w:spacing w:after="0" w:line="240" w:lineRule="auto"/>
              <w:rPr>
                <w:rFonts w:ascii="Arial Narrow" w:eastAsia="Times New Roman" w:hAnsi="Arial Narrow" w:cs="Times New Roman"/>
                <w:sz w:val="18"/>
                <w:szCs w:val="18"/>
              </w:rPr>
            </w:pPr>
            <w:r>
              <w:rPr>
                <w:rFonts w:ascii="Arial Narrow" w:hAnsi="Arial Narrow"/>
                <w:sz w:val="18"/>
                <w:szCs w:val="18"/>
              </w:rPr>
              <w:t>4/2010-1/2018</w:t>
            </w:r>
          </w:p>
        </w:tc>
        <w:tc>
          <w:tcPr>
            <w:tcW w:w="3510" w:type="dxa"/>
          </w:tcPr>
          <w:p w14:paraId="61D1F63A" w14:textId="5410F788" w:rsidR="00EB4B91" w:rsidRPr="007F2E28" w:rsidRDefault="00EB4B91" w:rsidP="00EB4B91">
            <w:pPr>
              <w:spacing w:after="0" w:line="240" w:lineRule="auto"/>
              <w:rPr>
                <w:rFonts w:ascii="Arial Narrow" w:eastAsia="Times New Roman" w:hAnsi="Arial Narrow" w:cs="Times New Roman"/>
                <w:sz w:val="18"/>
                <w:szCs w:val="18"/>
              </w:rPr>
            </w:pPr>
            <w:r w:rsidRPr="003A638C">
              <w:rPr>
                <w:rFonts w:ascii="Arial Narrow" w:hAnsi="Arial Narrow"/>
                <w:sz w:val="18"/>
                <w:szCs w:val="18"/>
              </w:rPr>
              <w:t>Member</w:t>
            </w:r>
          </w:p>
        </w:tc>
      </w:tr>
      <w:tr w:rsidR="00EB4B91" w:rsidRPr="007F2E28" w14:paraId="61D1F63F" w14:textId="77777777" w:rsidTr="0048762B">
        <w:tc>
          <w:tcPr>
            <w:tcW w:w="3775" w:type="dxa"/>
          </w:tcPr>
          <w:p w14:paraId="61D1F63C" w14:textId="63D02A69" w:rsidR="00EB4B91" w:rsidRPr="007F2E28" w:rsidRDefault="00EB4B91" w:rsidP="00EB4B9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Association of Forensic Quality Assurance Managers</w:t>
            </w:r>
          </w:p>
        </w:tc>
        <w:tc>
          <w:tcPr>
            <w:tcW w:w="2070" w:type="dxa"/>
          </w:tcPr>
          <w:p w14:paraId="61D1F63D" w14:textId="3ECBB072" w:rsidR="00EB4B91" w:rsidRPr="007F2E28" w:rsidRDefault="00EB4B91" w:rsidP="00EB4B9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10/2022-present</w:t>
            </w:r>
          </w:p>
        </w:tc>
        <w:tc>
          <w:tcPr>
            <w:tcW w:w="3510" w:type="dxa"/>
          </w:tcPr>
          <w:p w14:paraId="61D1F63E" w14:textId="40D0240A" w:rsidR="00EB4B91" w:rsidRPr="007F2E28" w:rsidRDefault="00EB4B91" w:rsidP="00EB4B9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Member</w:t>
            </w:r>
          </w:p>
        </w:tc>
      </w:tr>
      <w:tr w:rsidR="00EB4B91" w:rsidRPr="007F2E28" w14:paraId="61D1F643" w14:textId="77777777" w:rsidTr="0048762B">
        <w:tc>
          <w:tcPr>
            <w:tcW w:w="3775" w:type="dxa"/>
          </w:tcPr>
          <w:p w14:paraId="61D1F640" w14:textId="71E1C39C" w:rsidR="00EB4B91" w:rsidRPr="007F2E28" w:rsidRDefault="00EB4B91" w:rsidP="00EB4B91">
            <w:pPr>
              <w:spacing w:after="0" w:line="240" w:lineRule="auto"/>
              <w:rPr>
                <w:rFonts w:ascii="Arial Narrow" w:eastAsia="Times New Roman" w:hAnsi="Arial Narrow" w:cs="Times New Roman"/>
                <w:sz w:val="18"/>
                <w:szCs w:val="18"/>
              </w:rPr>
            </w:pPr>
          </w:p>
        </w:tc>
        <w:tc>
          <w:tcPr>
            <w:tcW w:w="2070" w:type="dxa"/>
          </w:tcPr>
          <w:p w14:paraId="61D1F641" w14:textId="7EA4BB7C" w:rsidR="00EB4B91" w:rsidRPr="007F2E28" w:rsidRDefault="00EB4B91" w:rsidP="00EB4B91">
            <w:pPr>
              <w:spacing w:after="0" w:line="240" w:lineRule="auto"/>
              <w:rPr>
                <w:rFonts w:ascii="Arial Narrow" w:eastAsia="Times New Roman" w:hAnsi="Arial Narrow" w:cs="Times New Roman"/>
                <w:sz w:val="18"/>
                <w:szCs w:val="18"/>
              </w:rPr>
            </w:pPr>
          </w:p>
        </w:tc>
        <w:tc>
          <w:tcPr>
            <w:tcW w:w="3510" w:type="dxa"/>
          </w:tcPr>
          <w:p w14:paraId="61D1F642" w14:textId="2B08B1E4" w:rsidR="00EB4B91" w:rsidRPr="007F2E28" w:rsidRDefault="00EB4B91" w:rsidP="00EB4B91">
            <w:pPr>
              <w:spacing w:after="0" w:line="240" w:lineRule="auto"/>
              <w:rPr>
                <w:rFonts w:ascii="Arial Narrow" w:eastAsia="Times New Roman" w:hAnsi="Arial Narrow" w:cs="Times New Roman"/>
                <w:sz w:val="18"/>
                <w:szCs w:val="18"/>
              </w:rPr>
            </w:pPr>
          </w:p>
        </w:tc>
      </w:tr>
    </w:tbl>
    <w:p w14:paraId="61D1F644" w14:textId="77777777" w:rsidR="007F2E28" w:rsidRDefault="007F2E28" w:rsidP="007F2E28">
      <w:pPr>
        <w:spacing w:after="0" w:line="240" w:lineRule="auto"/>
        <w:rPr>
          <w:rFonts w:ascii="Arial Narrow" w:eastAsia="Times New Roman" w:hAnsi="Arial Narrow" w:cs="Times New Roman"/>
          <w:sz w:val="18"/>
          <w:szCs w:val="18"/>
        </w:rPr>
      </w:pPr>
    </w:p>
    <w:p w14:paraId="61D1F645" w14:textId="7963F2BB"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Employment History:  </w:t>
      </w:r>
      <w:r w:rsidRPr="00C00034">
        <w:rPr>
          <w:rFonts w:ascii="Arial Narrow" w:eastAsia="Times New Roman" w:hAnsi="Arial Narrow" w:cs="Times New Roman"/>
          <w:sz w:val="20"/>
          <w:szCs w:val="20"/>
        </w:rPr>
        <w:t xml:space="preserve">List all scientific or technical positions held, particularly those related to forensic science. </w:t>
      </w:r>
      <w:r w:rsidRPr="00C00034">
        <w:rPr>
          <w:rFonts w:ascii="Arial Narrow" w:eastAsia="Times New Roman" w:hAnsi="Arial Narrow" w:cs="Times New Roman"/>
          <w:b/>
          <w:sz w:val="20"/>
          <w:szCs w:val="20"/>
        </w:rPr>
        <w:t>List current position first.</w:t>
      </w:r>
      <w:r w:rsidRPr="00C00034">
        <w:rPr>
          <w:rFonts w:ascii="Arial Narrow" w:eastAsia="Times New Roman" w:hAnsi="Arial Narrow" w:cs="Times New Roman"/>
          <w:sz w:val="20"/>
          <w:szCs w:val="20"/>
        </w:rPr>
        <w:t xml:space="preserve"> </w:t>
      </w:r>
    </w:p>
    <w:p w14:paraId="61D1F646" w14:textId="77777777" w:rsidR="007F2E28" w:rsidRPr="007F2E28" w:rsidRDefault="007F2E28" w:rsidP="007F2E28">
      <w:pPr>
        <w:spacing w:after="0" w:line="240" w:lineRule="auto"/>
        <w:ind w:firstLine="708"/>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8"/>
        <w:gridCol w:w="893"/>
        <w:gridCol w:w="3425"/>
      </w:tblGrid>
      <w:tr w:rsidR="007F2E28" w:rsidRPr="007F2E28" w14:paraId="61D1F64B" w14:textId="77777777" w:rsidTr="00DD058F">
        <w:tc>
          <w:tcPr>
            <w:tcW w:w="1008" w:type="dxa"/>
            <w:shd w:val="clear" w:color="auto" w:fill="F3F3F3"/>
          </w:tcPr>
          <w:sdt>
            <w:sdtPr>
              <w:rPr>
                <w:rFonts w:ascii="Arial Narrow" w:eastAsia="Times New Roman" w:hAnsi="Arial Narrow" w:cs="Times New Roman"/>
                <w:b/>
                <w:sz w:val="18"/>
                <w:szCs w:val="18"/>
              </w:rPr>
              <w:id w:val="1189718498"/>
              <w:lock w:val="contentLocked"/>
              <w:placeholder>
                <w:docPart w:val="CFF970D9731042809536612429883B2E"/>
              </w:placeholder>
              <w:group/>
            </w:sdtPr>
            <w:sdtEndPr/>
            <w:sdtContent>
              <w:p w14:paraId="61D1F64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48" w14:textId="2D9B2878" w:rsidR="007F2E28" w:rsidRPr="007F2E28" w:rsidRDefault="00EB4B9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Science Laboratory Administrator 1- Quality Assurance Manager</w:t>
            </w:r>
          </w:p>
        </w:tc>
        <w:tc>
          <w:tcPr>
            <w:tcW w:w="900" w:type="dxa"/>
            <w:shd w:val="clear" w:color="auto" w:fill="F3F3F3"/>
          </w:tcPr>
          <w:sdt>
            <w:sdtPr>
              <w:rPr>
                <w:rFonts w:ascii="Arial Narrow" w:eastAsia="Times New Roman" w:hAnsi="Arial Narrow" w:cs="Times New Roman"/>
                <w:b/>
                <w:sz w:val="18"/>
                <w:szCs w:val="18"/>
              </w:rPr>
              <w:id w:val="-1494106954"/>
              <w:lock w:val="contentLocked"/>
              <w:placeholder>
                <w:docPart w:val="CFF970D9731042809536612429883B2E"/>
              </w:placeholder>
              <w:group/>
            </w:sdtPr>
            <w:sdtEndPr/>
            <w:sdtContent>
              <w:p w14:paraId="61D1F64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4A" w14:textId="0DA73416" w:rsidR="007F2E28" w:rsidRPr="007F2E28" w:rsidRDefault="00EB4B9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4/2022 to Present</w:t>
            </w:r>
          </w:p>
        </w:tc>
      </w:tr>
      <w:tr w:rsidR="007F2E28" w:rsidRPr="007F2E28" w14:paraId="61D1F64E" w14:textId="77777777" w:rsidTr="00DD058F">
        <w:tc>
          <w:tcPr>
            <w:tcW w:w="1008" w:type="dxa"/>
            <w:shd w:val="clear" w:color="auto" w:fill="F3F3F3"/>
          </w:tcPr>
          <w:sdt>
            <w:sdtPr>
              <w:rPr>
                <w:rFonts w:ascii="Arial Narrow" w:eastAsia="Times New Roman" w:hAnsi="Arial Narrow" w:cs="Times New Roman"/>
                <w:b/>
                <w:sz w:val="18"/>
                <w:szCs w:val="18"/>
              </w:rPr>
              <w:id w:val="-258057278"/>
              <w:lock w:val="contentLocked"/>
              <w:placeholder>
                <w:docPart w:val="CFF970D9731042809536612429883B2E"/>
              </w:placeholder>
              <w:group/>
            </w:sdtPr>
            <w:sdtEndPr/>
            <w:sdtContent>
              <w:p w14:paraId="61D1F64C"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4D" w14:textId="54B54DE7" w:rsidR="007F2E28" w:rsidRPr="007F2E28" w:rsidRDefault="00EB4B9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Scientific Crime Detection Laboratory</w:t>
            </w:r>
          </w:p>
        </w:tc>
      </w:tr>
      <w:tr w:rsidR="007F2E28" w:rsidRPr="007F2E28" w14:paraId="61D1F650" w14:textId="77777777" w:rsidTr="00DD058F">
        <w:tc>
          <w:tcPr>
            <w:tcW w:w="9576" w:type="dxa"/>
            <w:gridSpan w:val="4"/>
            <w:shd w:val="clear" w:color="auto" w:fill="F2F2F2" w:themeFill="background1" w:themeFillShade="F2"/>
          </w:tcPr>
          <w:p w14:paraId="61D1F64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lastRenderedPageBreak/>
              <w:t>Provide a brief description of principal duties:</w:t>
            </w:r>
          </w:p>
        </w:tc>
      </w:tr>
      <w:tr w:rsidR="007F2E28" w:rsidRPr="007F2E28" w14:paraId="61D1F652" w14:textId="77777777" w:rsidTr="00DD058F">
        <w:tc>
          <w:tcPr>
            <w:tcW w:w="9576" w:type="dxa"/>
            <w:gridSpan w:val="4"/>
          </w:tcPr>
          <w:p w14:paraId="61D1F651" w14:textId="566FB235" w:rsidR="007F2E28" w:rsidRPr="007F2E28" w:rsidRDefault="00EB4B91" w:rsidP="007F2E28">
            <w:pPr>
              <w:spacing w:after="0" w:line="240" w:lineRule="auto"/>
              <w:rPr>
                <w:rFonts w:ascii="Arial Narrow" w:eastAsia="Times New Roman" w:hAnsi="Arial Narrow" w:cs="Times New Roman"/>
                <w:sz w:val="18"/>
                <w:szCs w:val="18"/>
              </w:rPr>
            </w:pPr>
            <w:r w:rsidRPr="001867B5">
              <w:rPr>
                <w:rFonts w:ascii="Arial Narrow" w:eastAsia="Times New Roman" w:hAnsi="Arial Narrow" w:cs="Times New Roman"/>
                <w:sz w:val="18"/>
                <w:szCs w:val="18"/>
              </w:rPr>
              <w:t>Responsible for over site of the laboratory quality assurance program and ensuring the lab’s compliance with accreditation and national standards. Other duties include communication with the accrediting body, administering the laboratory proficiency testing program, arranging laboratory audits and assessments, managing the laboratory safety program, investigating non-conformances, and maintenance of lab-wide quality assurance records.</w:t>
            </w:r>
          </w:p>
        </w:tc>
      </w:tr>
    </w:tbl>
    <w:sdt>
      <w:sdtPr>
        <w:rPr>
          <w:rFonts w:ascii="Arial Narrow" w:eastAsia="Times New Roman" w:hAnsi="Arial Narrow" w:cs="Times New Roman"/>
          <w:b/>
          <w:color w:val="000080"/>
          <w:sz w:val="18"/>
          <w:szCs w:val="18"/>
        </w:rPr>
        <w:id w:val="1323782791"/>
        <w:lock w:val="contentLocked"/>
        <w:placeholder>
          <w:docPart w:val="CFF970D9731042809536612429883B2E"/>
        </w:placeholder>
        <w:group/>
      </w:sdtPr>
      <w:sdtEndPr/>
      <w:sdtContent>
        <w:p w14:paraId="61D1F653"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54" w14:textId="77777777" w:rsidR="007F2E28" w:rsidRPr="007F2E28" w:rsidRDefault="00FE5405"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2"/>
        <w:gridCol w:w="893"/>
        <w:gridCol w:w="3431"/>
      </w:tblGrid>
      <w:tr w:rsidR="007F2E28" w:rsidRPr="007F2E28" w14:paraId="61D1F659" w14:textId="77777777" w:rsidTr="00DD058F">
        <w:tc>
          <w:tcPr>
            <w:tcW w:w="1008" w:type="dxa"/>
            <w:shd w:val="clear" w:color="auto" w:fill="F3F3F3"/>
          </w:tcPr>
          <w:sdt>
            <w:sdtPr>
              <w:rPr>
                <w:rFonts w:ascii="Arial Narrow" w:eastAsia="Times New Roman" w:hAnsi="Arial Narrow" w:cs="Times New Roman"/>
                <w:b/>
                <w:sz w:val="18"/>
                <w:szCs w:val="18"/>
              </w:rPr>
              <w:id w:val="16982404"/>
              <w:lock w:val="contentLocked"/>
              <w:group/>
            </w:sdtPr>
            <w:sdtEndPr/>
            <w:sdtContent>
              <w:p w14:paraId="61D1F65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56" w14:textId="71F4BCEA" w:rsidR="007F2E28" w:rsidRPr="007F2E28" w:rsidRDefault="00EB4B9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Scientist IV</w:t>
            </w:r>
          </w:p>
        </w:tc>
        <w:tc>
          <w:tcPr>
            <w:tcW w:w="900" w:type="dxa"/>
            <w:shd w:val="clear" w:color="auto" w:fill="F3F3F3"/>
          </w:tcPr>
          <w:sdt>
            <w:sdtPr>
              <w:rPr>
                <w:rFonts w:ascii="Arial Narrow" w:eastAsia="Times New Roman" w:hAnsi="Arial Narrow" w:cs="Times New Roman"/>
                <w:b/>
                <w:sz w:val="18"/>
                <w:szCs w:val="18"/>
              </w:rPr>
              <w:id w:val="639302367"/>
              <w:lock w:val="contentLocked"/>
              <w:group/>
            </w:sdtPr>
            <w:sdtEndPr/>
            <w:sdtContent>
              <w:p w14:paraId="61D1F65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58" w14:textId="50226799" w:rsidR="007F2E28" w:rsidRPr="007F2E28" w:rsidRDefault="00EB4B9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12/2009 to 4/2022</w:t>
            </w:r>
          </w:p>
        </w:tc>
      </w:tr>
      <w:tr w:rsidR="007F2E28" w:rsidRPr="007F2E28" w14:paraId="61D1F65C" w14:textId="77777777" w:rsidTr="00DD058F">
        <w:tc>
          <w:tcPr>
            <w:tcW w:w="1008" w:type="dxa"/>
            <w:shd w:val="clear" w:color="auto" w:fill="F3F3F3"/>
          </w:tcPr>
          <w:sdt>
            <w:sdtPr>
              <w:rPr>
                <w:rFonts w:ascii="Arial Narrow" w:eastAsia="Times New Roman" w:hAnsi="Arial Narrow" w:cs="Times New Roman"/>
                <w:b/>
                <w:sz w:val="18"/>
                <w:szCs w:val="18"/>
              </w:rPr>
              <w:id w:val="-1193917617"/>
              <w:lock w:val="contentLocked"/>
              <w:group/>
            </w:sdtPr>
            <w:sdtEndPr/>
            <w:sdtContent>
              <w:p w14:paraId="61D1F65A"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5B" w14:textId="3B6C3F28" w:rsidR="007F2E28" w:rsidRPr="007F2E28" w:rsidRDefault="00EB4B9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Scientific Crime Detection Laboratory</w:t>
            </w:r>
          </w:p>
        </w:tc>
      </w:tr>
      <w:tr w:rsidR="007F2E28" w:rsidRPr="007F2E28" w14:paraId="61D1F65E" w14:textId="77777777" w:rsidTr="00DD058F">
        <w:tc>
          <w:tcPr>
            <w:tcW w:w="9576" w:type="dxa"/>
            <w:gridSpan w:val="4"/>
            <w:shd w:val="clear" w:color="auto" w:fill="F2F2F2" w:themeFill="background1" w:themeFillShade="F2"/>
          </w:tcPr>
          <w:p w14:paraId="61D1F65D"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60" w14:textId="77777777" w:rsidTr="00DD058F">
        <w:tc>
          <w:tcPr>
            <w:tcW w:w="9576" w:type="dxa"/>
            <w:gridSpan w:val="4"/>
          </w:tcPr>
          <w:p w14:paraId="61D1F65F" w14:textId="74D908D8" w:rsidR="007F2E28" w:rsidRPr="007F2E28" w:rsidRDefault="00EB4B9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noProof/>
                <w:sz w:val="18"/>
                <w:szCs w:val="18"/>
              </w:rPr>
              <w:t xml:space="preserve">Supervision of the chemistry discipline including blood alcohol analysis, seized drug analysis, and breath alcohol.  Scientific Director of the Blood and Breath alcohol program in Alaska. </w:t>
            </w:r>
            <w:r w:rsidRPr="003A638C">
              <w:rPr>
                <w:rFonts w:ascii="Arial Narrow" w:eastAsia="Times New Roman" w:hAnsi="Arial Narrow" w:cs="Times New Roman"/>
                <w:noProof/>
                <w:sz w:val="18"/>
                <w:szCs w:val="18"/>
              </w:rPr>
              <w:t>Analysis of evidence for controlled substances, quantitation of blood alcohol levels, maintain and repair evidentiary breath test intruments, training and supporting officers in the breath testing program, and courtroom testimony.</w:t>
            </w:r>
          </w:p>
        </w:tc>
      </w:tr>
    </w:tbl>
    <w:sdt>
      <w:sdtPr>
        <w:rPr>
          <w:rFonts w:ascii="Arial Narrow" w:eastAsia="Times New Roman" w:hAnsi="Arial Narrow" w:cs="Times New Roman"/>
          <w:b/>
          <w:color w:val="000080"/>
          <w:sz w:val="18"/>
          <w:szCs w:val="18"/>
        </w:rPr>
        <w:id w:val="302515366"/>
        <w:lock w:val="contentLocked"/>
        <w:placeholder>
          <w:docPart w:val="CFF970D9731042809536612429883B2E"/>
        </w:placeholder>
        <w:group/>
      </w:sdtPr>
      <w:sdtEndPr/>
      <w:sdtContent>
        <w:p w14:paraId="61D1F661"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62" w14:textId="77777777" w:rsidR="007F2E28" w:rsidRPr="007F2E28" w:rsidRDefault="00FE5405"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2"/>
        <w:gridCol w:w="893"/>
        <w:gridCol w:w="3431"/>
      </w:tblGrid>
      <w:tr w:rsidR="007F2E28" w:rsidRPr="007F2E28" w14:paraId="61D1F667" w14:textId="77777777" w:rsidTr="00DD058F">
        <w:tc>
          <w:tcPr>
            <w:tcW w:w="1008" w:type="dxa"/>
            <w:shd w:val="clear" w:color="auto" w:fill="F3F3F3"/>
          </w:tcPr>
          <w:sdt>
            <w:sdtPr>
              <w:rPr>
                <w:rFonts w:ascii="Arial Narrow" w:eastAsia="Times New Roman" w:hAnsi="Arial Narrow" w:cs="Times New Roman"/>
                <w:b/>
                <w:sz w:val="18"/>
                <w:szCs w:val="18"/>
              </w:rPr>
              <w:id w:val="864403016"/>
              <w:lock w:val="contentLocked"/>
              <w:group/>
            </w:sdtPr>
            <w:sdtEndPr/>
            <w:sdtContent>
              <w:p w14:paraId="61D1F66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64" w14:textId="0078AD06" w:rsidR="007F2E28" w:rsidRPr="007F2E28" w:rsidRDefault="00EB4B9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Scientist III</w:t>
            </w:r>
          </w:p>
        </w:tc>
        <w:tc>
          <w:tcPr>
            <w:tcW w:w="900" w:type="dxa"/>
            <w:shd w:val="clear" w:color="auto" w:fill="F3F3F3"/>
          </w:tcPr>
          <w:sdt>
            <w:sdtPr>
              <w:rPr>
                <w:rFonts w:ascii="Arial Narrow" w:eastAsia="Times New Roman" w:hAnsi="Arial Narrow" w:cs="Times New Roman"/>
                <w:b/>
                <w:sz w:val="18"/>
                <w:szCs w:val="18"/>
              </w:rPr>
              <w:id w:val="819001150"/>
              <w:lock w:val="contentLocked"/>
              <w:group/>
            </w:sdtPr>
            <w:sdtEndPr/>
            <w:sdtContent>
              <w:p w14:paraId="61D1F66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66" w14:textId="35DC9216" w:rsidR="007F2E28" w:rsidRPr="007F2E28" w:rsidRDefault="00EB4B9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09/2007 to 12/2019</w:t>
            </w:r>
          </w:p>
        </w:tc>
      </w:tr>
      <w:tr w:rsidR="007F2E28" w:rsidRPr="007F2E28" w14:paraId="61D1F66A" w14:textId="77777777" w:rsidTr="00DD058F">
        <w:tc>
          <w:tcPr>
            <w:tcW w:w="1008" w:type="dxa"/>
            <w:shd w:val="clear" w:color="auto" w:fill="F3F3F3"/>
          </w:tcPr>
          <w:sdt>
            <w:sdtPr>
              <w:rPr>
                <w:rFonts w:ascii="Arial Narrow" w:eastAsia="Times New Roman" w:hAnsi="Arial Narrow" w:cs="Times New Roman"/>
                <w:b/>
                <w:sz w:val="18"/>
                <w:szCs w:val="18"/>
              </w:rPr>
              <w:id w:val="1831861633"/>
              <w:lock w:val="contentLocked"/>
              <w:group/>
            </w:sdtPr>
            <w:sdtEndPr/>
            <w:sdtContent>
              <w:p w14:paraId="61D1F668"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69" w14:textId="3B416BE7" w:rsidR="007F2E28" w:rsidRPr="007F2E28" w:rsidRDefault="00EB4B9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Scientific Crime Detection Laboratory</w:t>
            </w:r>
          </w:p>
        </w:tc>
      </w:tr>
      <w:tr w:rsidR="007F2E28" w:rsidRPr="007F2E28" w14:paraId="61D1F66C" w14:textId="77777777" w:rsidTr="00DD058F">
        <w:tc>
          <w:tcPr>
            <w:tcW w:w="9576" w:type="dxa"/>
            <w:gridSpan w:val="4"/>
            <w:shd w:val="clear" w:color="auto" w:fill="F2F2F2" w:themeFill="background1" w:themeFillShade="F2"/>
          </w:tcPr>
          <w:p w14:paraId="61D1F66B"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6E" w14:textId="77777777" w:rsidTr="00DD058F">
        <w:tc>
          <w:tcPr>
            <w:tcW w:w="9576" w:type="dxa"/>
            <w:gridSpan w:val="4"/>
          </w:tcPr>
          <w:p w14:paraId="61D1F66D" w14:textId="4821FC72" w:rsidR="007F2E28" w:rsidRPr="007F2E28" w:rsidRDefault="00EB4B9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noProof/>
                <w:sz w:val="18"/>
                <w:szCs w:val="18"/>
              </w:rPr>
              <w:t xml:space="preserve">Supervision of the chemistry discipline including blood alcohol analysis, seized drug analysis, and breath alcohol.  Scientific Director of the Blood and Breath alcohol program in Alaska. </w:t>
            </w:r>
            <w:r w:rsidRPr="003A638C">
              <w:rPr>
                <w:rFonts w:ascii="Arial Narrow" w:eastAsia="Times New Roman" w:hAnsi="Arial Narrow" w:cs="Times New Roman"/>
                <w:noProof/>
                <w:sz w:val="18"/>
                <w:szCs w:val="18"/>
              </w:rPr>
              <w:t>Analysis of evidence for controlled substances, quantitation of blood alcohol levels, maintain and repair evidentiary breath test intruments, training and supporting officers in the breath testing program, and courtroom testimony.</w:t>
            </w:r>
          </w:p>
        </w:tc>
      </w:tr>
    </w:tbl>
    <w:sdt>
      <w:sdtPr>
        <w:rPr>
          <w:rFonts w:ascii="Arial Narrow" w:eastAsia="Times New Roman" w:hAnsi="Arial Narrow" w:cs="Times New Roman"/>
          <w:b/>
          <w:color w:val="000080"/>
          <w:sz w:val="18"/>
          <w:szCs w:val="18"/>
        </w:rPr>
        <w:id w:val="1499541312"/>
        <w:lock w:val="contentLocked"/>
        <w:placeholder>
          <w:docPart w:val="CFF970D9731042809536612429883B2E"/>
        </w:placeholder>
        <w:group/>
      </w:sdtPr>
      <w:sdtEndPr/>
      <w:sdtContent>
        <w:p w14:paraId="61D1F66F"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0" w14:textId="77777777" w:rsidR="007F2E28" w:rsidRPr="007F2E28" w:rsidRDefault="00FE5405"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4"/>
        <w:gridCol w:w="893"/>
        <w:gridCol w:w="3429"/>
      </w:tblGrid>
      <w:tr w:rsidR="007F2E28" w:rsidRPr="007F2E28" w14:paraId="61D1F675" w14:textId="77777777" w:rsidTr="00DD058F">
        <w:tc>
          <w:tcPr>
            <w:tcW w:w="1008" w:type="dxa"/>
            <w:shd w:val="clear" w:color="auto" w:fill="F3F3F3"/>
          </w:tcPr>
          <w:sdt>
            <w:sdtPr>
              <w:rPr>
                <w:rFonts w:ascii="Arial Narrow" w:eastAsia="Times New Roman" w:hAnsi="Arial Narrow" w:cs="Times New Roman"/>
                <w:b/>
                <w:sz w:val="18"/>
                <w:szCs w:val="18"/>
              </w:rPr>
              <w:id w:val="-1525941844"/>
              <w:lock w:val="contentLocked"/>
              <w:group/>
            </w:sdtPr>
            <w:sdtEndPr/>
            <w:sdtContent>
              <w:p w14:paraId="61D1F67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72" w14:textId="51C05E24" w:rsidR="007F2E28" w:rsidRPr="007F2E28" w:rsidRDefault="00EB4B9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Criminalist II</w:t>
            </w:r>
          </w:p>
        </w:tc>
        <w:tc>
          <w:tcPr>
            <w:tcW w:w="900" w:type="dxa"/>
            <w:shd w:val="clear" w:color="auto" w:fill="F3F3F3"/>
          </w:tcPr>
          <w:sdt>
            <w:sdtPr>
              <w:rPr>
                <w:rFonts w:ascii="Arial Narrow" w:eastAsia="Times New Roman" w:hAnsi="Arial Narrow" w:cs="Times New Roman"/>
                <w:b/>
                <w:sz w:val="18"/>
                <w:szCs w:val="18"/>
              </w:rPr>
              <w:id w:val="-1759279213"/>
              <w:lock w:val="contentLocked"/>
              <w:group/>
            </w:sdtPr>
            <w:sdtEndPr/>
            <w:sdtContent>
              <w:p w14:paraId="61D1F67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74" w14:textId="76B48FF9" w:rsidR="007F2E28" w:rsidRPr="007F2E28" w:rsidRDefault="00EB4B9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09-2005 to 09/2007</w:t>
            </w:r>
          </w:p>
        </w:tc>
      </w:tr>
      <w:tr w:rsidR="007F2E28" w:rsidRPr="007F2E28" w14:paraId="61D1F678" w14:textId="77777777" w:rsidTr="00DD058F">
        <w:tc>
          <w:tcPr>
            <w:tcW w:w="1008" w:type="dxa"/>
            <w:shd w:val="clear" w:color="auto" w:fill="F3F3F3"/>
          </w:tcPr>
          <w:sdt>
            <w:sdtPr>
              <w:rPr>
                <w:rFonts w:ascii="Arial Narrow" w:eastAsia="Times New Roman" w:hAnsi="Arial Narrow" w:cs="Times New Roman"/>
                <w:b/>
                <w:sz w:val="18"/>
                <w:szCs w:val="18"/>
              </w:rPr>
              <w:id w:val="2004614334"/>
              <w:lock w:val="contentLocked"/>
              <w:group/>
            </w:sdtPr>
            <w:sdtEndPr/>
            <w:sdtContent>
              <w:p w14:paraId="61D1F676"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77" w14:textId="49E89B74" w:rsidR="007F2E28" w:rsidRPr="007F2E28" w:rsidRDefault="00EB4B9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Scientific Crime Detection Laboratory</w:t>
            </w:r>
          </w:p>
        </w:tc>
      </w:tr>
      <w:tr w:rsidR="007F2E28" w:rsidRPr="007F2E28" w14:paraId="61D1F67A" w14:textId="77777777" w:rsidTr="00DD058F">
        <w:tc>
          <w:tcPr>
            <w:tcW w:w="9576" w:type="dxa"/>
            <w:gridSpan w:val="4"/>
            <w:shd w:val="clear" w:color="auto" w:fill="F2F2F2" w:themeFill="background1" w:themeFillShade="F2"/>
          </w:tcPr>
          <w:p w14:paraId="61D1F67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7C" w14:textId="77777777" w:rsidTr="00DD058F">
        <w:tc>
          <w:tcPr>
            <w:tcW w:w="9576" w:type="dxa"/>
            <w:gridSpan w:val="4"/>
          </w:tcPr>
          <w:p w14:paraId="61D1F67B" w14:textId="448B1524" w:rsidR="007F2E28" w:rsidRPr="007F2E28" w:rsidRDefault="00EB4B91" w:rsidP="007F2E28">
            <w:pPr>
              <w:spacing w:after="0" w:line="240" w:lineRule="auto"/>
              <w:rPr>
                <w:rFonts w:ascii="Arial Narrow" w:eastAsia="Times New Roman" w:hAnsi="Arial Narrow" w:cs="Times New Roman"/>
                <w:sz w:val="18"/>
                <w:szCs w:val="18"/>
              </w:rPr>
            </w:pPr>
            <w:r w:rsidRPr="003A638C">
              <w:rPr>
                <w:rFonts w:ascii="Arial Narrow" w:hAnsi="Arial Narrow"/>
                <w:noProof/>
                <w:sz w:val="18"/>
                <w:szCs w:val="18"/>
              </w:rPr>
              <w:t>Analysis of evidence for controlled substances, quantitation of blood alcohol levels, and courtroom testimony</w:t>
            </w:r>
          </w:p>
        </w:tc>
      </w:tr>
    </w:tbl>
    <w:sdt>
      <w:sdtPr>
        <w:rPr>
          <w:rFonts w:ascii="Arial Narrow" w:eastAsia="Times New Roman" w:hAnsi="Arial Narrow" w:cs="Times New Roman"/>
          <w:b/>
          <w:color w:val="000080"/>
          <w:sz w:val="18"/>
          <w:szCs w:val="18"/>
        </w:rPr>
        <w:id w:val="2056189714"/>
        <w:lock w:val="contentLocked"/>
        <w:placeholder>
          <w:docPart w:val="CFF970D9731042809536612429883B2E"/>
        </w:placeholder>
        <w:group/>
      </w:sdtPr>
      <w:sdtEndPr/>
      <w:sdtContent>
        <w:p w14:paraId="61D1F67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E" w14:textId="77777777" w:rsidR="007F2E28" w:rsidRPr="007F2E28" w:rsidRDefault="00FE5405"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4"/>
        <w:gridCol w:w="893"/>
        <w:gridCol w:w="3429"/>
      </w:tblGrid>
      <w:tr w:rsidR="007F2E28" w:rsidRPr="007F2E28" w14:paraId="61D1F683" w14:textId="77777777" w:rsidTr="00EB4B91">
        <w:tc>
          <w:tcPr>
            <w:tcW w:w="1004" w:type="dxa"/>
            <w:shd w:val="clear" w:color="auto" w:fill="F3F3F3"/>
          </w:tcPr>
          <w:sdt>
            <w:sdtPr>
              <w:rPr>
                <w:rFonts w:ascii="Arial Narrow" w:eastAsia="Times New Roman" w:hAnsi="Arial Narrow" w:cs="Times New Roman"/>
                <w:b/>
                <w:sz w:val="18"/>
                <w:szCs w:val="18"/>
              </w:rPr>
              <w:id w:val="2049559461"/>
              <w:lock w:val="contentLocked"/>
              <w:group/>
            </w:sdtPr>
            <w:sdtEndPr/>
            <w:sdtContent>
              <w:p w14:paraId="61D1F67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024" w:type="dxa"/>
          </w:tcPr>
          <w:p w14:paraId="61D1F680" w14:textId="31C4C27A" w:rsidR="007F2E28" w:rsidRPr="007F2E28" w:rsidRDefault="00EB4B9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Criminalist I</w:t>
            </w:r>
          </w:p>
        </w:tc>
        <w:tc>
          <w:tcPr>
            <w:tcW w:w="893" w:type="dxa"/>
            <w:shd w:val="clear" w:color="auto" w:fill="F3F3F3"/>
          </w:tcPr>
          <w:sdt>
            <w:sdtPr>
              <w:rPr>
                <w:rFonts w:ascii="Arial Narrow" w:eastAsia="Times New Roman" w:hAnsi="Arial Narrow" w:cs="Times New Roman"/>
                <w:b/>
                <w:sz w:val="18"/>
                <w:szCs w:val="18"/>
              </w:rPr>
              <w:id w:val="-612127658"/>
              <w:lock w:val="contentLocked"/>
              <w:group/>
            </w:sdtPr>
            <w:sdtEndPr/>
            <w:sdtContent>
              <w:p w14:paraId="61D1F68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429" w:type="dxa"/>
          </w:tcPr>
          <w:p w14:paraId="61D1F682" w14:textId="3CE98509" w:rsidR="007F2E28" w:rsidRPr="007F2E28" w:rsidRDefault="00EB4B9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11/2004 to 09/2005</w:t>
            </w:r>
          </w:p>
        </w:tc>
      </w:tr>
      <w:tr w:rsidR="007F2E28" w:rsidRPr="007F2E28" w14:paraId="61D1F686" w14:textId="77777777" w:rsidTr="00EB4B91">
        <w:tc>
          <w:tcPr>
            <w:tcW w:w="1004" w:type="dxa"/>
            <w:shd w:val="clear" w:color="auto" w:fill="F3F3F3"/>
          </w:tcPr>
          <w:sdt>
            <w:sdtPr>
              <w:rPr>
                <w:rFonts w:ascii="Arial Narrow" w:eastAsia="Times New Roman" w:hAnsi="Arial Narrow" w:cs="Times New Roman"/>
                <w:b/>
                <w:sz w:val="18"/>
                <w:szCs w:val="18"/>
              </w:rPr>
              <w:id w:val="-913158098"/>
              <w:lock w:val="contentLocked"/>
              <w:group/>
            </w:sdtPr>
            <w:sdtEndPr/>
            <w:sdtContent>
              <w:p w14:paraId="61D1F684"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346" w:type="dxa"/>
            <w:gridSpan w:val="3"/>
          </w:tcPr>
          <w:p w14:paraId="61D1F685" w14:textId="4E7FFC10" w:rsidR="007F2E28" w:rsidRPr="007F2E28" w:rsidRDefault="00EB4B9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Scientific Crime Detection Laboratory</w:t>
            </w:r>
          </w:p>
        </w:tc>
      </w:tr>
      <w:tr w:rsidR="007F2E28" w:rsidRPr="007F2E28" w14:paraId="61D1F688" w14:textId="77777777" w:rsidTr="00EB4B91">
        <w:tc>
          <w:tcPr>
            <w:tcW w:w="9350" w:type="dxa"/>
            <w:gridSpan w:val="4"/>
            <w:shd w:val="clear" w:color="auto" w:fill="F2F2F2" w:themeFill="background1" w:themeFillShade="F2"/>
          </w:tcPr>
          <w:p w14:paraId="61D1F68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EB4B91" w:rsidRPr="007F2E28" w14:paraId="61D1F68A" w14:textId="77777777" w:rsidTr="00EB4B91">
        <w:tc>
          <w:tcPr>
            <w:tcW w:w="9350" w:type="dxa"/>
            <w:gridSpan w:val="4"/>
          </w:tcPr>
          <w:p w14:paraId="61D1F689" w14:textId="21C2C212" w:rsidR="00EB4B91" w:rsidRPr="007F2E28" w:rsidRDefault="00EB4B91" w:rsidP="00EB4B91">
            <w:pPr>
              <w:spacing w:after="0" w:line="240" w:lineRule="auto"/>
              <w:rPr>
                <w:rFonts w:ascii="Arial Narrow" w:eastAsia="Times New Roman" w:hAnsi="Arial Narrow" w:cs="Times New Roman"/>
                <w:sz w:val="18"/>
                <w:szCs w:val="18"/>
              </w:rPr>
            </w:pPr>
            <w:r w:rsidRPr="003A638C">
              <w:rPr>
                <w:rFonts w:ascii="Arial Narrow" w:hAnsi="Arial Narrow"/>
                <w:noProof/>
                <w:sz w:val="18"/>
                <w:szCs w:val="18"/>
              </w:rPr>
              <w:t>Analysis of evidence for controlled substances, quantitation of blood alcohol levels, and courtroom testimony</w:t>
            </w:r>
            <w:r>
              <w:rPr>
                <w:rFonts w:ascii="Arial Narrow" w:hAnsi="Arial Narrow"/>
                <w:noProof/>
                <w:sz w:val="18"/>
                <w:szCs w:val="18"/>
              </w:rPr>
              <w:t>.</w:t>
            </w:r>
          </w:p>
        </w:tc>
      </w:tr>
    </w:tbl>
    <w:p w14:paraId="61D1F68B" w14:textId="4C9F417F" w:rsidR="007F2E28" w:rsidRDefault="007F2E28" w:rsidP="007F2E28">
      <w:pPr>
        <w:spacing w:after="0" w:line="240" w:lineRule="auto"/>
        <w:rPr>
          <w:rFonts w:ascii="Arial Narrow" w:eastAsia="Times New Roman" w:hAnsi="Arial Narrow" w:cs="Times New Roman"/>
          <w:b/>
          <w:color w:val="000080"/>
          <w:sz w:val="18"/>
          <w:szCs w:val="18"/>
        </w:rPr>
      </w:pPr>
    </w:p>
    <w:p w14:paraId="61D1F68C"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8D" w14:textId="77777777"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Other Qualifications:  </w:t>
      </w:r>
      <w:r w:rsidRPr="00C00034">
        <w:rPr>
          <w:rFonts w:ascii="Arial Narrow" w:eastAsia="Times New Roman" w:hAnsi="Arial Narrow" w:cs="Times New Roman"/>
          <w:sz w:val="20"/>
          <w:szCs w:val="20"/>
        </w:rPr>
        <w:t>List below all personal certifications identifying the issuing organization and the dates; all scientific publications and/or presentations you have authored or co-authored, research in which you are or have been involved, academic or other teaching positions you have held, and any other information which you consider relevant to your qualifications.</w:t>
      </w:r>
    </w:p>
    <w:p w14:paraId="61D1F68E" w14:textId="77777777" w:rsidR="007F2E28" w:rsidRPr="007F2E28" w:rsidRDefault="007F2E28" w:rsidP="007F2E28">
      <w:pPr>
        <w:spacing w:after="0" w:line="240" w:lineRule="auto"/>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F2E28" w:rsidRPr="007F2E28" w14:paraId="61D1F691" w14:textId="77777777" w:rsidTr="00DD058F">
        <w:tc>
          <w:tcPr>
            <w:tcW w:w="9576" w:type="dxa"/>
          </w:tcPr>
          <w:p w14:paraId="525D5139"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CLASSES TAUGHT TO LAW ENFORCEMENT PERSONNEL:</w:t>
            </w:r>
            <w:r w:rsidRPr="003A638C">
              <w:rPr>
                <w:rFonts w:ascii="Arial Narrow" w:hAnsi="Arial Narrow"/>
                <w:noProof/>
                <w:sz w:val="18"/>
                <w:szCs w:val="18"/>
              </w:rPr>
              <w:tab/>
            </w:r>
            <w:r w:rsidRPr="003A638C">
              <w:rPr>
                <w:rFonts w:ascii="Arial Narrow" w:hAnsi="Arial Narrow"/>
                <w:noProof/>
                <w:sz w:val="18"/>
                <w:szCs w:val="18"/>
              </w:rPr>
              <w:tab/>
            </w:r>
          </w:p>
          <w:p w14:paraId="6101E1A7"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04/02/2009   Breath Alcohol Supervisor’s Re-Certification Course (15 hours)</w:t>
            </w:r>
          </w:p>
          <w:p w14:paraId="203ABDBA"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04/10/2009   Breath Alcohol Supervisor’s Certification Course (40 hours)</w:t>
            </w:r>
          </w:p>
          <w:p w14:paraId="088D5E4B"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11/16/2009   Breath Alcohol Supervisor's Re-Certification/Certification Course (40 hours)</w:t>
            </w:r>
          </w:p>
          <w:p w14:paraId="32670EEE"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05/14/2010   Breath Alcohol Supervisor's Re-Certification/Certification Course (40 hours)</w:t>
            </w:r>
          </w:p>
          <w:p w14:paraId="36B49654"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11/08/2010   Breath Alcohol Supervisor's Re-Certification Course (24 hours)</w:t>
            </w:r>
          </w:p>
          <w:p w14:paraId="48F7F480"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11/17/2010   Breath Alcohol Supervisor's Re-Certification/Certification Course (40 hours)</w:t>
            </w:r>
          </w:p>
          <w:p w14:paraId="6B6BA020"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05/11/2011   Breath Alcohol Supervisor's Re-Certification Course (15 hours)</w:t>
            </w:r>
          </w:p>
          <w:p w14:paraId="1AEACC5C"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10/20/2011   Breath Alcohol Supervisor's Re-Certification Course (15 hours)</w:t>
            </w:r>
          </w:p>
          <w:p w14:paraId="3CAEAC14"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07/19/2012   Breath Alcohol Supervisor's Re-Certification Course (15 hours)</w:t>
            </w:r>
          </w:p>
          <w:p w14:paraId="140C601F"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09/24/2012   Breath Alcohol Supervisor's Certification Course (40 hours)</w:t>
            </w:r>
          </w:p>
          <w:p w14:paraId="39D04B78"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lastRenderedPageBreak/>
              <w:t>10/09/2012   Breath Alcohol Supervisor's Re-Certification Course (15 hours)</w:t>
            </w:r>
          </w:p>
          <w:p w14:paraId="06EC1C01"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03/05/2013   Breath Alcohol Supervisor's Re-Certification Course (15 hours)</w:t>
            </w:r>
          </w:p>
          <w:p w14:paraId="2AFB0AF0"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03/19/2013   Breath Alcohol Supervisor's Certification Course (22 hours)</w:t>
            </w:r>
          </w:p>
          <w:p w14:paraId="7BDF51FB"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09/11/2013   Breath Alcohol Supervisor's Re-Certification Course (15 hours)</w:t>
            </w:r>
          </w:p>
          <w:p w14:paraId="4158FE3F"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03/05/2014   Breath Alcohol Supervisor's Re-Certification Course (15 hours)</w:t>
            </w:r>
          </w:p>
          <w:p w14:paraId="0E1E9EAA"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03/27/2014   Breath Alcohol Supervisor's Certification Course (22 hours)</w:t>
            </w:r>
          </w:p>
          <w:p w14:paraId="47B9A930"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09/17/2014   Breath Alcohol Supervisor's Re-Certification Course (15 hours)</w:t>
            </w:r>
          </w:p>
          <w:p w14:paraId="389C7094"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02/03/2015   Breath Alcohol Supervisor's Re-Certification Course (15 hours)</w:t>
            </w:r>
          </w:p>
          <w:p w14:paraId="6497A4F2"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02/10/2015   Breath Alcohol Supervisor's Certification Course (22 hours)</w:t>
            </w:r>
          </w:p>
          <w:p w14:paraId="289FC72F"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10/06/2015   Breath Alcohol Supervisor's Re-Certification Course (15 hours)</w:t>
            </w:r>
          </w:p>
          <w:p w14:paraId="14A925CD"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06/01/2016   Breath Alcohol Supervisor’s Re-Certification  Course (15 hours)</w:t>
            </w:r>
          </w:p>
          <w:p w14:paraId="381BE724"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02/07/2017   Breath Alcohol Supervisor’s Re-Certification Course(15 hours)</w:t>
            </w:r>
          </w:p>
          <w:p w14:paraId="217F165D"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04/18/2017   Breath Alcohol Operator’s Certification Course (4 hours)</w:t>
            </w:r>
          </w:p>
          <w:p w14:paraId="2389AFCD"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08/22/2017   Breath Alcohol Supervisor’s Certification Course (22 hours)</w:t>
            </w:r>
          </w:p>
          <w:p w14:paraId="7429FFEB" w14:textId="77777777" w:rsidR="00EB4B91" w:rsidRDefault="00EB4B91" w:rsidP="00EB4B91">
            <w:pPr>
              <w:rPr>
                <w:rFonts w:ascii="Arial Narrow" w:hAnsi="Arial Narrow"/>
                <w:noProof/>
                <w:sz w:val="18"/>
                <w:szCs w:val="18"/>
              </w:rPr>
            </w:pPr>
            <w:r w:rsidRPr="003A638C">
              <w:rPr>
                <w:rFonts w:ascii="Arial Narrow" w:hAnsi="Arial Narrow"/>
                <w:noProof/>
                <w:sz w:val="18"/>
                <w:szCs w:val="18"/>
              </w:rPr>
              <w:t>08/29/2017   Breath Alcohol Supervisor’s Re-Certification Course (15 hours)</w:t>
            </w:r>
          </w:p>
          <w:p w14:paraId="0A4BE046" w14:textId="77777777" w:rsidR="00EB4B91" w:rsidRDefault="00EB4B91" w:rsidP="00EB4B91">
            <w:pPr>
              <w:rPr>
                <w:rFonts w:ascii="Arial Narrow" w:hAnsi="Arial Narrow"/>
                <w:noProof/>
                <w:sz w:val="18"/>
                <w:szCs w:val="18"/>
              </w:rPr>
            </w:pPr>
            <w:r>
              <w:rPr>
                <w:rFonts w:ascii="Arial Narrow" w:hAnsi="Arial Narrow"/>
                <w:noProof/>
                <w:sz w:val="18"/>
                <w:szCs w:val="18"/>
              </w:rPr>
              <w:t>01/23/2018   Breath Alcohol Supervisor’s Certification/Recertification Course (22 hours)</w:t>
            </w:r>
          </w:p>
          <w:p w14:paraId="1BE78153" w14:textId="77777777" w:rsidR="00EB4B91" w:rsidRPr="003A638C" w:rsidRDefault="00EB4B91" w:rsidP="00EB4B91">
            <w:pPr>
              <w:rPr>
                <w:rFonts w:ascii="Arial Narrow" w:hAnsi="Arial Narrow"/>
                <w:sz w:val="18"/>
                <w:szCs w:val="18"/>
              </w:rPr>
            </w:pPr>
            <w:r>
              <w:rPr>
                <w:rFonts w:ascii="Arial Narrow" w:hAnsi="Arial Narrow"/>
                <w:noProof/>
                <w:sz w:val="18"/>
                <w:szCs w:val="18"/>
              </w:rPr>
              <w:t>10/23/2018   Breath Alcohol Supervisor’s Certification/Recertification Course (22 hours)</w:t>
            </w:r>
          </w:p>
          <w:p w14:paraId="1B5900DB" w14:textId="77777777" w:rsidR="00EB4B91" w:rsidRDefault="00EB4B91" w:rsidP="00EB4B91">
            <w:pPr>
              <w:rPr>
                <w:rFonts w:ascii="Arial Narrow" w:hAnsi="Arial Narrow"/>
                <w:noProof/>
                <w:sz w:val="18"/>
                <w:szCs w:val="18"/>
              </w:rPr>
            </w:pPr>
            <w:r>
              <w:rPr>
                <w:rFonts w:ascii="Arial Narrow" w:hAnsi="Arial Narrow"/>
                <w:noProof/>
                <w:sz w:val="18"/>
                <w:szCs w:val="18"/>
              </w:rPr>
              <w:t>01/29/2019   Breath Alcohol Supervisor’s Certification/Recertification Course (22 hours)</w:t>
            </w:r>
          </w:p>
          <w:p w14:paraId="408291C6" w14:textId="77777777" w:rsidR="00EB4B91" w:rsidRDefault="00EB4B91" w:rsidP="00EB4B91">
            <w:pPr>
              <w:rPr>
                <w:rFonts w:ascii="Arial Narrow" w:hAnsi="Arial Narrow"/>
                <w:noProof/>
                <w:sz w:val="18"/>
                <w:szCs w:val="18"/>
              </w:rPr>
            </w:pPr>
            <w:r>
              <w:rPr>
                <w:rFonts w:ascii="Arial Narrow" w:hAnsi="Arial Narrow"/>
                <w:noProof/>
                <w:sz w:val="18"/>
                <w:szCs w:val="18"/>
              </w:rPr>
              <w:t>10/08/2019   Breath Alcohol Supervisor’s Certification/Recertification Course (22 hours)</w:t>
            </w:r>
          </w:p>
          <w:p w14:paraId="6C1F25F4" w14:textId="77777777" w:rsidR="00EB4B91" w:rsidRDefault="00EB4B91" w:rsidP="00EB4B91">
            <w:pPr>
              <w:rPr>
                <w:rFonts w:ascii="Arial Narrow" w:hAnsi="Arial Narrow"/>
                <w:noProof/>
                <w:sz w:val="18"/>
                <w:szCs w:val="18"/>
              </w:rPr>
            </w:pPr>
            <w:r>
              <w:rPr>
                <w:rFonts w:ascii="Arial Narrow" w:hAnsi="Arial Narrow"/>
                <w:noProof/>
                <w:sz w:val="18"/>
                <w:szCs w:val="18"/>
              </w:rPr>
              <w:t>08/31/2021   Breath Alcohol Supervisor’s Certification/Recertification Course (22 hours)</w:t>
            </w:r>
          </w:p>
          <w:p w14:paraId="01FFF75B" w14:textId="77777777" w:rsidR="00EB4B91" w:rsidRDefault="00EB4B91" w:rsidP="00EB4B91">
            <w:pPr>
              <w:rPr>
                <w:rFonts w:ascii="Arial Narrow" w:hAnsi="Arial Narrow"/>
                <w:noProof/>
                <w:sz w:val="18"/>
                <w:szCs w:val="18"/>
              </w:rPr>
            </w:pPr>
            <w:r>
              <w:rPr>
                <w:rFonts w:ascii="Arial Narrow" w:hAnsi="Arial Narrow"/>
                <w:noProof/>
                <w:sz w:val="18"/>
                <w:szCs w:val="18"/>
              </w:rPr>
              <w:t>11/15/2021   Breath Alcohol Supervisor’s Certification/Recertification Course (22 hours)</w:t>
            </w:r>
          </w:p>
          <w:p w14:paraId="53C11F52" w14:textId="2730A954" w:rsidR="00EB4B91" w:rsidRDefault="00EB4B91" w:rsidP="00EB4B91">
            <w:pPr>
              <w:rPr>
                <w:rFonts w:ascii="Arial Narrow" w:hAnsi="Arial Narrow"/>
                <w:noProof/>
                <w:sz w:val="18"/>
                <w:szCs w:val="18"/>
              </w:rPr>
            </w:pPr>
            <w:r>
              <w:rPr>
                <w:rFonts w:ascii="Arial Narrow" w:hAnsi="Arial Narrow"/>
                <w:noProof/>
                <w:sz w:val="18"/>
                <w:szCs w:val="18"/>
              </w:rPr>
              <w:t>02/08/2022   Breath Alcohol Supervisor’s Certification/Recertification Course (22 hours)</w:t>
            </w:r>
          </w:p>
          <w:p w14:paraId="10DCB8E3" w14:textId="7EB5CE0C" w:rsidR="00EB4B91" w:rsidRDefault="00EB4B91" w:rsidP="00EB4B91">
            <w:pPr>
              <w:rPr>
                <w:rFonts w:ascii="Arial Narrow" w:hAnsi="Arial Narrow"/>
                <w:noProof/>
                <w:sz w:val="18"/>
                <w:szCs w:val="18"/>
              </w:rPr>
            </w:pPr>
            <w:r>
              <w:rPr>
                <w:rFonts w:ascii="Arial Narrow" w:hAnsi="Arial Narrow"/>
                <w:noProof/>
                <w:sz w:val="18"/>
                <w:szCs w:val="18"/>
              </w:rPr>
              <w:t>10/04/2022</w:t>
            </w:r>
            <w:r w:rsidR="00BE1E91">
              <w:rPr>
                <w:rFonts w:ascii="Arial Narrow" w:hAnsi="Arial Narrow"/>
                <w:noProof/>
                <w:sz w:val="18"/>
                <w:szCs w:val="18"/>
              </w:rPr>
              <w:t xml:space="preserve">   Breath Alcohol Supervisor’s Certification/Recertification Course (22 hours)</w:t>
            </w:r>
          </w:p>
          <w:p w14:paraId="61D1F690" w14:textId="77777777" w:rsidR="007F2E28" w:rsidRPr="007F2E28" w:rsidRDefault="007F2E28" w:rsidP="00F7381B">
            <w:pPr>
              <w:spacing w:after="0" w:line="240" w:lineRule="auto"/>
              <w:rPr>
                <w:rFonts w:ascii="Arial Narrow" w:eastAsia="Times New Roman" w:hAnsi="Arial Narrow" w:cs="Times New Roman"/>
                <w:sz w:val="18"/>
              </w:rPr>
            </w:pPr>
          </w:p>
        </w:tc>
      </w:tr>
    </w:tbl>
    <w:p w14:paraId="61D1F692"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93" w14:textId="77777777" w:rsidR="00AA1961" w:rsidRDefault="00AA1961"/>
    <w:sectPr w:rsidR="00AA196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6FF9C" w14:textId="77777777" w:rsidR="006D1460" w:rsidRDefault="006D1460" w:rsidP="00D73674">
      <w:pPr>
        <w:spacing w:after="0" w:line="240" w:lineRule="auto"/>
      </w:pPr>
      <w:r>
        <w:separator/>
      </w:r>
    </w:p>
  </w:endnote>
  <w:endnote w:type="continuationSeparator" w:id="0">
    <w:p w14:paraId="262C8C8F" w14:textId="77777777" w:rsidR="006D1460" w:rsidRDefault="006D1460" w:rsidP="00D73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1F69F" w14:textId="77777777" w:rsidR="00616CEA" w:rsidRPr="00447F1B" w:rsidRDefault="00FE5405" w:rsidP="00616CEA">
    <w:pPr>
      <w:tabs>
        <w:tab w:val="center" w:pos="4680"/>
        <w:tab w:val="right" w:pos="9360"/>
      </w:tabs>
      <w:spacing w:after="0" w:line="240" w:lineRule="auto"/>
      <w:jc w:val="center"/>
      <w:rPr>
        <w:rFonts w:ascii="Arial" w:eastAsia="Verdana" w:hAnsi="Arial" w:cs="Arial"/>
        <w:sz w:val="18"/>
        <w:szCs w:val="18"/>
      </w:rPr>
    </w:pPr>
    <w:sdt>
      <w:sdtPr>
        <w:rPr>
          <w:rFonts w:ascii="Arial" w:eastAsia="Verdana" w:hAnsi="Arial" w:cs="Arial"/>
          <w:sz w:val="18"/>
          <w:szCs w:val="18"/>
        </w:rPr>
        <w:id w:val="-1728530831"/>
        <w:docPartObj>
          <w:docPartGallery w:val="Page Numbers (Top of Page)"/>
          <w:docPartUnique/>
        </w:docPartObj>
      </w:sdtPr>
      <w:sdtEndPr/>
      <w:sdtContent>
        <w:r w:rsidR="00616CEA" w:rsidRPr="00447F1B">
          <w:rPr>
            <w:rFonts w:ascii="Arial" w:eastAsia="Verdana" w:hAnsi="Arial" w:cs="Arial"/>
            <w:sz w:val="18"/>
            <w:szCs w:val="18"/>
          </w:rPr>
          <w:t xml:space="preserve">Page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PAGE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r w:rsidR="00616CEA" w:rsidRPr="00447F1B">
          <w:rPr>
            <w:rFonts w:ascii="Arial" w:eastAsia="Verdana" w:hAnsi="Arial" w:cs="Arial"/>
            <w:sz w:val="18"/>
            <w:szCs w:val="18"/>
          </w:rPr>
          <w:t xml:space="preserve"> of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NUMPAGES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sdtContent>
    </w:sdt>
  </w:p>
  <w:p w14:paraId="61D1F6A1" w14:textId="1929D81D" w:rsidR="00616CEA" w:rsidRDefault="00616CEA" w:rsidP="00447F1B">
    <w:pPr>
      <w:tabs>
        <w:tab w:val="center" w:pos="4680"/>
        <w:tab w:val="right" w:pos="9360"/>
      </w:tabs>
      <w:spacing w:after="0" w:line="240" w:lineRule="auto"/>
      <w:rPr>
        <w:rFonts w:ascii="Arial" w:eastAsia="Verdana" w:hAnsi="Arial" w:cs="Arial"/>
        <w:sz w:val="18"/>
        <w:szCs w:val="18"/>
      </w:rPr>
    </w:pPr>
    <w:r w:rsidRPr="00447F1B">
      <w:rPr>
        <w:rFonts w:ascii="Arial" w:hAnsi="Arial" w:cs="Arial"/>
        <w:noProof/>
      </w:rPr>
      <mc:AlternateContent>
        <mc:Choice Requires="wps">
          <w:drawing>
            <wp:anchor distT="0" distB="0" distL="114300" distR="114300" simplePos="0" relativeHeight="251659264" behindDoc="1" locked="0" layoutInCell="1" allowOverlap="1" wp14:anchorId="61D1F6A4" wp14:editId="61D1F6A5">
              <wp:simplePos x="0" y="0"/>
              <wp:positionH relativeFrom="page">
                <wp:posOffset>914400</wp:posOffset>
              </wp:positionH>
              <wp:positionV relativeFrom="page">
                <wp:posOffset>9430385</wp:posOffset>
              </wp:positionV>
              <wp:extent cx="729615" cy="152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F6A4" id="_x0000_t202" coordsize="21600,21600" o:spt="202" path="m,l,21600r21600,l21600,xe">
              <v:stroke joinstyle="miter"/>
              <v:path gradientshapeok="t" o:connecttype="rect"/>
            </v:shapetype>
            <v:shape id="Text Box 3" o:spid="_x0000_s1026" type="#_x0000_t202" style="position:absolute;margin-left:1in;margin-top:742.55pt;width:57.4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" filled="f" stroked="f">
              <v:textbox inset="0,0,0,0">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v:textbox>
              <w10:wrap anchorx="page" anchory="page"/>
            </v:shape>
          </w:pict>
        </mc:Fallback>
      </mc:AlternateContent>
    </w:r>
    <w:r w:rsidR="006156A0" w:rsidRPr="00447F1B">
      <w:rPr>
        <w:rFonts w:ascii="Arial" w:eastAsia="Verdana" w:hAnsi="Arial" w:cs="Arial"/>
      </w:rPr>
      <w:t xml:space="preserve"> </w:t>
    </w:r>
    <w:r w:rsidR="006156A0" w:rsidRPr="00447F1B">
      <w:rPr>
        <w:rFonts w:ascii="Arial" w:eastAsia="Verdana" w:hAnsi="Arial" w:cs="Arial"/>
        <w:sz w:val="18"/>
        <w:szCs w:val="18"/>
      </w:rPr>
      <w:t>Version</w:t>
    </w:r>
    <w:r w:rsidR="00447F1B">
      <w:rPr>
        <w:rFonts w:ascii="Arial" w:eastAsia="Verdana" w:hAnsi="Arial" w:cs="Arial"/>
        <w:sz w:val="18"/>
        <w:szCs w:val="18"/>
      </w:rPr>
      <w:t xml:space="preserve">: </w:t>
    </w:r>
    <w:sdt>
      <w:sdtPr>
        <w:rPr>
          <w:rFonts w:ascii="Arial" w:eastAsia="Verdana" w:hAnsi="Arial" w:cs="Arial"/>
          <w:sz w:val="18"/>
          <w:szCs w:val="18"/>
        </w:rPr>
        <w:alias w:val="Label"/>
        <w:tag w:val="DLCPolicyLabelValue"/>
        <w:id w:val="1475024380"/>
        <w:placeholder>
          <w:docPart w:val="0657201719AF410FB29768BF604B548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DLCPolicyLabelValue[1]" w:storeItemID="{21EE54EF-57B2-489A-8EB7-16316AC1680B}"/>
        <w:text w:multiLine="1"/>
      </w:sdtPr>
      <w:sdtEndPr/>
      <w:sdtContent>
        <w:r w:rsidR="0076737B">
          <w:rPr>
            <w:rFonts w:ascii="Arial" w:eastAsia="Verdana" w:hAnsi="Arial" w:cs="Arial"/>
            <w:sz w:val="18"/>
            <w:szCs w:val="18"/>
          </w:rPr>
          <w:t>3.0</w:t>
        </w:r>
      </w:sdtContent>
    </w:sdt>
    <w:r w:rsidR="006156A0" w:rsidRPr="00BE2A0D">
      <w:rPr>
        <w:rFonts w:ascii="Times New Roman" w:eastAsia="Verdana" w:hAnsi="Times New Roman" w:cs="Times New Roman"/>
      </w:rPr>
      <w:tab/>
    </w:r>
    <w:r w:rsidR="006156A0" w:rsidRPr="00BE2A0D">
      <w:rPr>
        <w:rFonts w:ascii="Times New Roman" w:eastAsia="Verdana" w:hAnsi="Times New Roman" w:cs="Times New Roman"/>
      </w:rPr>
      <w:tab/>
    </w:r>
    <w:r w:rsidR="008A64CE">
      <w:rPr>
        <w:rFonts w:ascii="Arial" w:eastAsia="Verdana" w:hAnsi="Arial" w:cs="Arial"/>
        <w:sz w:val="18"/>
        <w:szCs w:val="18"/>
      </w:rPr>
      <w:t xml:space="preserve">Effective: </w:t>
    </w:r>
    <w:sdt>
      <w:sdtPr>
        <w:rPr>
          <w:rFonts w:ascii="Arial" w:eastAsia="Verdana" w:hAnsi="Arial" w:cs="Arial"/>
          <w:sz w:val="18"/>
          <w:szCs w:val="18"/>
        </w:rPr>
        <w:alias w:val="Lab Effective Date"/>
        <w:tag w:val="EffectiveDate"/>
        <w:id w:val="2017266185"/>
        <w:placeholder>
          <w:docPart w:val="0DF72BFDA18C4DA880A545AACF6A3C49"/>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EffectiveDate[1]" w:storeItemID="{21EE54EF-57B2-489A-8EB7-16316AC1680B}"/>
        <w:date w:fullDate="2022-12-12T00:00:00Z">
          <w:dateFormat w:val="M/d/yyyy"/>
          <w:lid w:val="en-US"/>
          <w:storeMappedDataAs w:val="dateTime"/>
          <w:calendar w:val="gregorian"/>
        </w:date>
      </w:sdtPr>
      <w:sdtEndPr/>
      <w:sdtContent>
        <w:r w:rsidR="008A64CE">
          <w:rPr>
            <w:rFonts w:ascii="Arial" w:eastAsia="Verdana" w:hAnsi="Arial" w:cs="Arial"/>
            <w:sz w:val="18"/>
            <w:szCs w:val="18"/>
          </w:rPr>
          <w:t>12/</w:t>
        </w:r>
        <w:r w:rsidR="00E55ADA">
          <w:rPr>
            <w:rFonts w:ascii="Arial" w:eastAsia="Verdana" w:hAnsi="Arial" w:cs="Arial"/>
            <w:sz w:val="18"/>
            <w:szCs w:val="18"/>
          </w:rPr>
          <w:t>1</w:t>
        </w:r>
        <w:r w:rsidR="00BF520C">
          <w:rPr>
            <w:rFonts w:ascii="Arial" w:eastAsia="Verdana" w:hAnsi="Arial" w:cs="Arial"/>
            <w:sz w:val="18"/>
            <w:szCs w:val="18"/>
          </w:rPr>
          <w:t>2</w:t>
        </w:r>
        <w:r w:rsidR="008A64CE">
          <w:rPr>
            <w:rFonts w:ascii="Arial" w:eastAsia="Verdana" w:hAnsi="Arial" w:cs="Arial"/>
            <w:sz w:val="18"/>
            <w:szCs w:val="18"/>
          </w:rPr>
          <w:t>/2022</w:t>
        </w:r>
      </w:sdtContent>
    </w:sdt>
  </w:p>
  <w:p w14:paraId="12F6986D" w14:textId="77777777" w:rsidR="008A64CE" w:rsidRPr="00447F1B" w:rsidRDefault="008A64CE" w:rsidP="008A64CE">
    <w:pPr>
      <w:tabs>
        <w:tab w:val="center" w:pos="4680"/>
        <w:tab w:val="right" w:pos="9360"/>
      </w:tabs>
      <w:spacing w:after="0" w:line="240" w:lineRule="auto"/>
      <w:jc w:val="center"/>
      <w:rPr>
        <w:rFonts w:ascii="Arial" w:eastAsia="Verdana" w:hAnsi="Arial" w:cs="Arial"/>
        <w:sz w:val="18"/>
        <w:szCs w:val="18"/>
      </w:rPr>
    </w:pPr>
    <w:r w:rsidRPr="00447F1B">
      <w:rPr>
        <w:rFonts w:ascii="Arial" w:eastAsia="Verdana" w:hAnsi="Arial" w:cs="Arial"/>
        <w:sz w:val="18"/>
        <w:szCs w:val="18"/>
      </w:rPr>
      <w:t>All printed copies are uncontrolled.</w:t>
    </w:r>
    <w:r w:rsidRPr="00447F1B">
      <w:rPr>
        <w:rFonts w:ascii="Arial" w:eastAsia="Verdana" w:hAnsi="Arial" w:cs="Arial"/>
        <w:sz w:val="18"/>
        <w:szCs w:val="18"/>
      </w:rPr>
      <w:tab/>
    </w:r>
    <w:r w:rsidRPr="00447F1B">
      <w:rPr>
        <w:rFonts w:ascii="Arial" w:eastAsia="Verdana" w:hAnsi="Arial" w:cs="Arial"/>
        <w:sz w:val="18"/>
        <w:szCs w:val="18"/>
      </w:rPr>
      <w:tab/>
      <w:t>Approved By: Top Management</w:t>
    </w:r>
  </w:p>
  <w:p w14:paraId="509B1EA3" w14:textId="77777777" w:rsidR="008A64CE" w:rsidRPr="008A64CE" w:rsidRDefault="008A64CE" w:rsidP="00447F1B">
    <w:pPr>
      <w:tabs>
        <w:tab w:val="center" w:pos="4680"/>
        <w:tab w:val="right" w:pos="9360"/>
      </w:tabs>
      <w:spacing w:after="0" w:line="240" w:lineRule="auto"/>
      <w:rPr>
        <w:rFonts w:ascii="Arial" w:eastAsia="Verdana"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5F5CB" w14:textId="77777777" w:rsidR="006D1460" w:rsidRDefault="006D1460" w:rsidP="00D73674">
      <w:pPr>
        <w:spacing w:after="0" w:line="240" w:lineRule="auto"/>
      </w:pPr>
      <w:r>
        <w:separator/>
      </w:r>
    </w:p>
  </w:footnote>
  <w:footnote w:type="continuationSeparator" w:id="0">
    <w:p w14:paraId="058903CB" w14:textId="77777777" w:rsidR="006D1460" w:rsidRDefault="006D1460" w:rsidP="00D73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3CB8E" w14:textId="68799E7C" w:rsidR="004B73DA" w:rsidRPr="0054002B" w:rsidRDefault="006156A0" w:rsidP="009F0B21">
    <w:pPr>
      <w:tabs>
        <w:tab w:val="center" w:pos="4680"/>
        <w:tab w:val="right" w:pos="9360"/>
      </w:tabs>
      <w:spacing w:after="0" w:line="240" w:lineRule="auto"/>
      <w:jc w:val="center"/>
      <w:rPr>
        <w:rFonts w:ascii="Arial" w:eastAsia="Verdana" w:hAnsi="Arial" w:cs="Arial"/>
        <w:sz w:val="24"/>
        <w:szCs w:val="24"/>
      </w:rPr>
    </w:pPr>
    <w:r w:rsidRPr="0054002B">
      <w:rPr>
        <w:rFonts w:ascii="Arial Narrow" w:eastAsia="Times New Roman" w:hAnsi="Arial Narrow" w:cs="Times New Roman"/>
        <w:b/>
        <w:noProof/>
        <w:sz w:val="24"/>
        <w:szCs w:val="24"/>
      </w:rPr>
      <w:drawing>
        <wp:anchor distT="0" distB="0" distL="114300" distR="114300" simplePos="0" relativeHeight="251661312" behindDoc="0" locked="0" layoutInCell="1" allowOverlap="1" wp14:anchorId="4D6069BC" wp14:editId="2A4B1377">
          <wp:simplePos x="0" y="0"/>
          <wp:positionH relativeFrom="margin">
            <wp:posOffset>-25401</wp:posOffset>
          </wp:positionH>
          <wp:positionV relativeFrom="topMargin">
            <wp:posOffset>241300</wp:posOffset>
          </wp:positionV>
          <wp:extent cx="757419" cy="7874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
                    <a:extLst>
                      <a:ext uri="{28A0092B-C50C-407E-A947-70E740481C1C}">
                        <a14:useLocalDpi xmlns:a14="http://schemas.microsoft.com/office/drawing/2010/main" val="0"/>
                      </a:ext>
                    </a:extLst>
                  </a:blip>
                  <a:stretch>
                    <a:fillRect/>
                  </a:stretch>
                </pic:blipFill>
                <pic:spPr>
                  <a:xfrm>
                    <a:off x="0" y="0"/>
                    <a:ext cx="760233" cy="790325"/>
                  </a:xfrm>
                  <a:prstGeom prst="rect">
                    <a:avLst/>
                  </a:prstGeom>
                </pic:spPr>
              </pic:pic>
            </a:graphicData>
          </a:graphic>
          <wp14:sizeRelH relativeFrom="margin">
            <wp14:pctWidth>0</wp14:pctWidth>
          </wp14:sizeRelH>
          <wp14:sizeRelV relativeFrom="margin">
            <wp14:pctHeight>0</wp14:pctHeight>
          </wp14:sizeRelV>
        </wp:anchor>
      </w:drawing>
    </w:r>
    <w:r w:rsidRPr="0054002B">
      <w:rPr>
        <w:rFonts w:ascii="Calibri" w:eastAsia="Verdana" w:hAnsi="Calibri" w:cs="Calibri"/>
        <w:sz w:val="24"/>
        <w:szCs w:val="24"/>
      </w:rPr>
      <w:t xml:space="preserve"> </w:t>
    </w:r>
    <w:r w:rsidR="004B73DA" w:rsidRPr="0054002B">
      <w:rPr>
        <w:rFonts w:ascii="Arial" w:eastAsia="Verdana" w:hAnsi="Arial" w:cs="Arial"/>
        <w:sz w:val="24"/>
        <w:szCs w:val="24"/>
      </w:rPr>
      <w:t>Alaska Scientific Crime Detection Laboratory</w:t>
    </w:r>
  </w:p>
  <w:p w14:paraId="18D501D6" w14:textId="394A0A4A" w:rsidR="004B73DA" w:rsidRPr="00763D80" w:rsidRDefault="004B73DA" w:rsidP="009F0B21">
    <w:pPr>
      <w:tabs>
        <w:tab w:val="center" w:pos="4680"/>
        <w:tab w:val="right" w:pos="9360"/>
      </w:tabs>
      <w:spacing w:after="0" w:line="240" w:lineRule="auto"/>
      <w:jc w:val="center"/>
      <w:rPr>
        <w:rFonts w:ascii="Arial" w:eastAsia="Verdana" w:hAnsi="Arial" w:cs="Arial"/>
        <w:sz w:val="28"/>
        <w:szCs w:val="28"/>
      </w:rPr>
    </w:pPr>
    <w:r w:rsidRPr="00763D80">
      <w:rPr>
        <w:rFonts w:ascii="Arial" w:eastAsia="Verdana" w:hAnsi="Arial" w:cs="Arial"/>
        <w:sz w:val="28"/>
        <w:szCs w:val="28"/>
      </w:rPr>
      <w:t>Statement of Qualifications</w:t>
    </w:r>
  </w:p>
  <w:p w14:paraId="61D1F69D" w14:textId="07F4301D" w:rsidR="001455A1" w:rsidRDefault="001455A1" w:rsidP="00616C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28"/>
    <w:rsid w:val="0000780F"/>
    <w:rsid w:val="000107E0"/>
    <w:rsid w:val="00052B9A"/>
    <w:rsid w:val="00086340"/>
    <w:rsid w:val="000A7161"/>
    <w:rsid w:val="000C3EF9"/>
    <w:rsid w:val="000C4AF6"/>
    <w:rsid w:val="00123608"/>
    <w:rsid w:val="001455A1"/>
    <w:rsid w:val="0016192E"/>
    <w:rsid w:val="001641CF"/>
    <w:rsid w:val="001677A0"/>
    <w:rsid w:val="001B11B0"/>
    <w:rsid w:val="00207121"/>
    <w:rsid w:val="002343CE"/>
    <w:rsid w:val="0025199D"/>
    <w:rsid w:val="0025423B"/>
    <w:rsid w:val="00284169"/>
    <w:rsid w:val="002B375C"/>
    <w:rsid w:val="002C2CBC"/>
    <w:rsid w:val="00342590"/>
    <w:rsid w:val="003C4D0B"/>
    <w:rsid w:val="003E46BD"/>
    <w:rsid w:val="003F0E3E"/>
    <w:rsid w:val="003F1D59"/>
    <w:rsid w:val="003F70FC"/>
    <w:rsid w:val="00422601"/>
    <w:rsid w:val="00447F1B"/>
    <w:rsid w:val="00472212"/>
    <w:rsid w:val="0048762B"/>
    <w:rsid w:val="004A1556"/>
    <w:rsid w:val="004B73DA"/>
    <w:rsid w:val="004B7B4A"/>
    <w:rsid w:val="004D0A00"/>
    <w:rsid w:val="004D2950"/>
    <w:rsid w:val="0054002B"/>
    <w:rsid w:val="00560475"/>
    <w:rsid w:val="00561A1A"/>
    <w:rsid w:val="006156A0"/>
    <w:rsid w:val="00616CEA"/>
    <w:rsid w:val="00664DDF"/>
    <w:rsid w:val="006755BD"/>
    <w:rsid w:val="006A0401"/>
    <w:rsid w:val="006D1460"/>
    <w:rsid w:val="00763D80"/>
    <w:rsid w:val="0076737B"/>
    <w:rsid w:val="00781A4F"/>
    <w:rsid w:val="0078462A"/>
    <w:rsid w:val="00792E28"/>
    <w:rsid w:val="007B03AE"/>
    <w:rsid w:val="007F2E28"/>
    <w:rsid w:val="008036D0"/>
    <w:rsid w:val="0084409C"/>
    <w:rsid w:val="00847F3B"/>
    <w:rsid w:val="00857C55"/>
    <w:rsid w:val="00864099"/>
    <w:rsid w:val="00885B62"/>
    <w:rsid w:val="008A64CE"/>
    <w:rsid w:val="009040CF"/>
    <w:rsid w:val="00936700"/>
    <w:rsid w:val="00941094"/>
    <w:rsid w:val="009A1D6D"/>
    <w:rsid w:val="00A45B52"/>
    <w:rsid w:val="00A62351"/>
    <w:rsid w:val="00A91B87"/>
    <w:rsid w:val="00AA1961"/>
    <w:rsid w:val="00AD1E87"/>
    <w:rsid w:val="00B52B4C"/>
    <w:rsid w:val="00B6679E"/>
    <w:rsid w:val="00B714B5"/>
    <w:rsid w:val="00BE1E91"/>
    <w:rsid w:val="00BF515F"/>
    <w:rsid w:val="00BF520C"/>
    <w:rsid w:val="00C00034"/>
    <w:rsid w:val="00C0186A"/>
    <w:rsid w:val="00C46F68"/>
    <w:rsid w:val="00C56282"/>
    <w:rsid w:val="00C71D1F"/>
    <w:rsid w:val="00CE0518"/>
    <w:rsid w:val="00D016B3"/>
    <w:rsid w:val="00D6516F"/>
    <w:rsid w:val="00D73674"/>
    <w:rsid w:val="00D9471C"/>
    <w:rsid w:val="00DA6ADB"/>
    <w:rsid w:val="00E55ADA"/>
    <w:rsid w:val="00E70273"/>
    <w:rsid w:val="00E85805"/>
    <w:rsid w:val="00E8658A"/>
    <w:rsid w:val="00EB4B91"/>
    <w:rsid w:val="00F126FB"/>
    <w:rsid w:val="00F1522C"/>
    <w:rsid w:val="00F72C23"/>
    <w:rsid w:val="00F7381B"/>
    <w:rsid w:val="00F80E3E"/>
    <w:rsid w:val="00F8591A"/>
    <w:rsid w:val="00FE5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F5AA"/>
  <w15:chartTrackingRefBased/>
  <w15:docId w15:val="{EFC4E9D7-50F9-451D-B0E4-9B4641F7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674"/>
  </w:style>
  <w:style w:type="paragraph" w:styleId="Footer">
    <w:name w:val="footer"/>
    <w:basedOn w:val="Normal"/>
    <w:link w:val="FooterChar"/>
    <w:uiPriority w:val="99"/>
    <w:unhideWhenUsed/>
    <w:rsid w:val="00D73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674"/>
  </w:style>
  <w:style w:type="character" w:styleId="PlaceholderText">
    <w:name w:val="Placeholder Text"/>
    <w:basedOn w:val="DefaultParagraphFont"/>
    <w:uiPriority w:val="99"/>
    <w:semiHidden/>
    <w:rsid w:val="002343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A60CAD2B804C25BD3290C00DA2F76B"/>
        <w:category>
          <w:name w:val="General"/>
          <w:gallery w:val="placeholder"/>
        </w:category>
        <w:types>
          <w:type w:val="bbPlcHdr"/>
        </w:types>
        <w:behaviors>
          <w:behavior w:val="content"/>
        </w:behaviors>
        <w:guid w:val="{D8C234D3-BA7A-4123-B325-3FDC834AD6A0}"/>
      </w:docPartPr>
      <w:docPartBody>
        <w:p w:rsidR="001B3E0F" w:rsidRDefault="00EC1245" w:rsidP="00EC1245">
          <w:pPr>
            <w:pStyle w:val="0CA60CAD2B804C25BD3290C00DA2F76B"/>
          </w:pPr>
          <w:r w:rsidRPr="006F0113">
            <w:rPr>
              <w:rStyle w:val="PlaceholderText"/>
            </w:rPr>
            <w:t>Click here to enter text.</w:t>
          </w:r>
        </w:p>
      </w:docPartBody>
    </w:docPart>
    <w:docPart>
      <w:docPartPr>
        <w:name w:val="CFF970D9731042809536612429883B2E"/>
        <w:category>
          <w:name w:val="General"/>
          <w:gallery w:val="placeholder"/>
        </w:category>
        <w:types>
          <w:type w:val="bbPlcHdr"/>
        </w:types>
        <w:behaviors>
          <w:behavior w:val="content"/>
        </w:behaviors>
        <w:guid w:val="{C99A8850-A5BC-4DA4-A6EC-75970453E738}"/>
      </w:docPartPr>
      <w:docPartBody>
        <w:p w:rsidR="001B3E0F" w:rsidRDefault="00EC1245" w:rsidP="00EC1245">
          <w:pPr>
            <w:pStyle w:val="CFF970D9731042809536612429883B2E"/>
          </w:pPr>
          <w:r w:rsidRPr="006F0113">
            <w:rPr>
              <w:rStyle w:val="PlaceholderText"/>
            </w:rPr>
            <w:t>Click here to enter text.</w:t>
          </w:r>
        </w:p>
      </w:docPartBody>
    </w:docPart>
    <w:docPart>
      <w:docPartPr>
        <w:name w:val="0657201719AF410FB29768BF604B548C"/>
        <w:category>
          <w:name w:val="General"/>
          <w:gallery w:val="placeholder"/>
        </w:category>
        <w:types>
          <w:type w:val="bbPlcHdr"/>
        </w:types>
        <w:behaviors>
          <w:behavior w:val="content"/>
        </w:behaviors>
        <w:guid w:val="{26E6FE22-641D-41AF-9B09-15A2BDBBDA75}"/>
      </w:docPartPr>
      <w:docPartBody>
        <w:p w:rsidR="00D50908" w:rsidRDefault="008E167B">
          <w:r w:rsidRPr="009C53A2">
            <w:rPr>
              <w:rStyle w:val="PlaceholderText"/>
            </w:rPr>
            <w:t>[Label]</w:t>
          </w:r>
        </w:p>
      </w:docPartBody>
    </w:docPart>
    <w:docPart>
      <w:docPartPr>
        <w:name w:val="0DF72BFDA18C4DA880A545AACF6A3C49"/>
        <w:category>
          <w:name w:val="General"/>
          <w:gallery w:val="placeholder"/>
        </w:category>
        <w:types>
          <w:type w:val="bbPlcHdr"/>
        </w:types>
        <w:behaviors>
          <w:behavior w:val="content"/>
        </w:behaviors>
        <w:guid w:val="{124EFD89-9A36-4729-A6F2-3111C2B4E9BC}"/>
      </w:docPartPr>
      <w:docPartBody>
        <w:p w:rsidR="00D50908" w:rsidRDefault="008E167B">
          <w:r w:rsidRPr="009C53A2">
            <w:rPr>
              <w:rStyle w:val="PlaceholderText"/>
            </w:rPr>
            <w:t>[Lab Effective Date]</w:t>
          </w:r>
        </w:p>
      </w:docPartBody>
    </w:docPart>
    <w:docPart>
      <w:docPartPr>
        <w:name w:val="93AB9DB35FF74923B91B932B953FDE17"/>
        <w:category>
          <w:name w:val="General"/>
          <w:gallery w:val="placeholder"/>
        </w:category>
        <w:types>
          <w:type w:val="bbPlcHdr"/>
        </w:types>
        <w:behaviors>
          <w:behavior w:val="content"/>
        </w:behaviors>
        <w:guid w:val="{6C169335-C177-4B21-A481-BE7BAF7C65F8}"/>
      </w:docPartPr>
      <w:docPartBody>
        <w:p w:rsidR="00D94BBB" w:rsidRDefault="00D9652B" w:rsidP="00D9652B">
          <w:pPr>
            <w:pStyle w:val="93AB9DB35FF74923B91B932B953FDE1710"/>
          </w:pPr>
          <w:r w:rsidRPr="00710926">
            <w:rPr>
              <w:rStyle w:val="PlaceholderText"/>
            </w:rPr>
            <w:t>Click or tap here to enter text.</w:t>
          </w:r>
        </w:p>
      </w:docPartBody>
    </w:docPart>
    <w:docPart>
      <w:docPartPr>
        <w:name w:val="952B834374694389A6673364F7A0291A"/>
        <w:category>
          <w:name w:val="General"/>
          <w:gallery w:val="placeholder"/>
        </w:category>
        <w:types>
          <w:type w:val="bbPlcHdr"/>
        </w:types>
        <w:behaviors>
          <w:behavior w:val="content"/>
        </w:behaviors>
        <w:guid w:val="{AB7284AA-3CD4-445E-8BD6-4CCF27AC6565}"/>
      </w:docPartPr>
      <w:docPartBody>
        <w:p w:rsidR="00D94BBB" w:rsidRDefault="00D9652B" w:rsidP="00D9652B">
          <w:pPr>
            <w:pStyle w:val="952B834374694389A6673364F7A0291A10"/>
          </w:pPr>
          <w:r w:rsidRPr="00710926">
            <w:rPr>
              <w:rStyle w:val="PlaceholderText"/>
            </w:rPr>
            <w:t>Click or tap to enter a date.</w:t>
          </w:r>
        </w:p>
      </w:docPartBody>
    </w:docPart>
    <w:docPart>
      <w:docPartPr>
        <w:name w:val="570BDA811AD8449FB4DB6EA715ECD203"/>
        <w:category>
          <w:name w:val="General"/>
          <w:gallery w:val="placeholder"/>
        </w:category>
        <w:types>
          <w:type w:val="bbPlcHdr"/>
        </w:types>
        <w:behaviors>
          <w:behavior w:val="content"/>
        </w:behaviors>
        <w:guid w:val="{AB8563C5-8598-4D81-A6FE-7B97D5C3C49B}"/>
      </w:docPartPr>
      <w:docPartBody>
        <w:p w:rsidR="00D94BBB" w:rsidRDefault="00D9652B" w:rsidP="00D9652B">
          <w:pPr>
            <w:pStyle w:val="570BDA811AD8449FB4DB6EA715ECD20310"/>
          </w:pPr>
          <w:r w:rsidRPr="007109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45"/>
    <w:rsid w:val="001B3E0F"/>
    <w:rsid w:val="00272E85"/>
    <w:rsid w:val="0027524C"/>
    <w:rsid w:val="008E167B"/>
    <w:rsid w:val="008E54C2"/>
    <w:rsid w:val="009D477C"/>
    <w:rsid w:val="00B04465"/>
    <w:rsid w:val="00C04996"/>
    <w:rsid w:val="00D50908"/>
    <w:rsid w:val="00D82D29"/>
    <w:rsid w:val="00D94BBB"/>
    <w:rsid w:val="00D9652B"/>
    <w:rsid w:val="00DC6FA4"/>
    <w:rsid w:val="00EC1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652B"/>
    <w:rPr>
      <w:color w:val="808080"/>
    </w:rPr>
  </w:style>
  <w:style w:type="paragraph" w:customStyle="1" w:styleId="0CA60CAD2B804C25BD3290C00DA2F76B">
    <w:name w:val="0CA60CAD2B804C25BD3290C00DA2F76B"/>
    <w:rsid w:val="00EC1245"/>
  </w:style>
  <w:style w:type="paragraph" w:customStyle="1" w:styleId="CFF970D9731042809536612429883B2E">
    <w:name w:val="CFF970D9731042809536612429883B2E"/>
    <w:rsid w:val="00EC1245"/>
  </w:style>
  <w:style w:type="paragraph" w:customStyle="1" w:styleId="93AB9DB35FF74923B91B932B953FDE1710">
    <w:name w:val="93AB9DB35FF74923B91B932B953FDE1710"/>
    <w:rsid w:val="00D9652B"/>
    <w:rPr>
      <w:rFonts w:eastAsiaTheme="minorHAnsi"/>
    </w:rPr>
  </w:style>
  <w:style w:type="paragraph" w:customStyle="1" w:styleId="952B834374694389A6673364F7A0291A10">
    <w:name w:val="952B834374694389A6673364F7A0291A10"/>
    <w:rsid w:val="00D9652B"/>
    <w:rPr>
      <w:rFonts w:eastAsiaTheme="minorHAnsi"/>
    </w:rPr>
  </w:style>
  <w:style w:type="paragraph" w:customStyle="1" w:styleId="570BDA811AD8449FB4DB6EA715ECD20310">
    <w:name w:val="570BDA811AD8449FB4DB6EA715ECD20310"/>
    <w:rsid w:val="00D9652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Statement of Qualification</TermName>
          <TermId xmlns="http://schemas.microsoft.com/office/infopath/2007/PartnerControls">440e310e-1bd4-4867-9aba-9a08d77f3b6d</TermId>
        </TermInfo>
      </Terms>
    </h88283a84cb2461a92ac24491eb192a6>
    <TaxCatchAll xmlns="9aa04e4a-fc13-43a5-a8b6-8416d11377e7">
      <Value>8</Value>
      <Value>3</Value>
    </TaxCatchAll>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Labwide</TermName>
          <TermId xmlns="http://schemas.microsoft.com/office/infopath/2007/PartnerControls">69583dac-1cd6-4019-b7b5-5817674c14a2</TermId>
        </TermInfo>
      </Terms>
    </bcb0abd1f2e14e1dbf0bebeb2f53ea5f>
    <TaxCatchAllLabel xmlns="9aa04e4a-fc13-43a5-a8b6-8416d11377e7" xsi:nil="true"/>
    <Vendor1 xmlns="69dada7d-659e-47da-bbde-818d14d6c42b" xsi:nil="true"/>
    <Comments xmlns="e3987451-ba2f-4578-8609-92643764afd6" xsi:nil="true"/>
    <wd2t xmlns="e3987451-ba2f-4578-8609-92643764afd6" xsi:nil="true"/>
    <LotNumber xmlns="e3987451-ba2f-4578-8609-92643764afd6" xsi:nil="true"/>
    <Staff_x0020_Member xmlns="69dada7d-659e-47da-bbde-818d14d6c42b">6</Staff_x0020_Member>
    <Action_x0020_Needed_x0020_by_x003a_ xmlns="e3987451-ba2f-4578-8609-92643764afd6">
      <UserInfo>
        <DisplayName/>
        <AccountId xsi:nil="true"/>
        <AccountType/>
      </UserInfo>
    </Action_x0020_Needed_x0020_by_x003a_>
    <Equipment_x0020_ID1 xmlns="69dada7d-659e-47da-bbde-818d14d6c42b" xsi:nil="true"/>
    <Technical_x0020_Reviewer xmlns="69dada7d-659e-47da-bbde-818d14d6c42b" xsi:nil="true"/>
    <Corrective_x0020_Action_x0020_Level xmlns="69dada7d-659e-47da-bbde-818d14d6c42b" xsi:nil="true"/>
    <lcf76f155ced4ddcb4097134ff3c332f xmlns="e3987451-ba2f-4578-8609-92643764afd6">
      <Terms xmlns="http://schemas.microsoft.com/office/infopath/2007/PartnerControls"/>
    </lcf76f155ced4ddcb4097134ff3c332f>
    <Summary xmlns="69dada7d-659e-47da-bbde-818d14d6c42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154D6E8DDD30E4090A8977F629A2D8B" ma:contentTypeVersion="66" ma:contentTypeDescription="Create a new document." ma:contentTypeScope="" ma:versionID="57b1d7457b569790cfbc97858ca14c56">
  <xsd:schema xmlns:xsd="http://www.w3.org/2001/XMLSchema" xmlns:xs="http://www.w3.org/2001/XMLSchema" xmlns:p="http://schemas.microsoft.com/office/2006/metadata/properties" xmlns:ns2="69dada7d-659e-47da-bbde-818d14d6c42b" xmlns:ns3="e3987451-ba2f-4578-8609-92643764afd6" xmlns:ns4="9aa04e4a-fc13-43a5-a8b6-8416d11377e7" targetNamespace="http://schemas.microsoft.com/office/2006/metadata/properties" ma:root="true" ma:fieldsID="1cfbb0d77fdf86de62f1368dc606e7d5" ns2:_="" ns3:_="" ns4:_="">
    <xsd:import namespace="69dada7d-659e-47da-bbde-818d14d6c42b"/>
    <xsd:import namespace="e3987451-ba2f-4578-8609-92643764afd6"/>
    <xsd:import namespace="9aa04e4a-fc13-43a5-a8b6-8416d11377e7"/>
    <xsd:element name="properties">
      <xsd:complexType>
        <xsd:sequence>
          <xsd:element name="documentManagement">
            <xsd:complexType>
              <xsd:all>
                <xsd:element ref="ns2:Staff_x0020_Member" minOccurs="0"/>
                <xsd:element ref="ns2:Technical_x0020_Reviewer" minOccurs="0"/>
                <xsd:element ref="ns2:Equipment_x0020_ID1" minOccurs="0"/>
                <xsd:element ref="ns2:Vendor1" minOccurs="0"/>
                <xsd:element ref="ns3:LotNumber" minOccurs="0"/>
                <xsd:element ref="ns3:wd2t" minOccurs="0"/>
                <xsd:element ref="ns3:Action_x0020_Needed_x0020_by_x003a_" minOccurs="0"/>
                <xsd:element ref="ns2:Corrective_x0020_Action_x0020_Level" minOccurs="0"/>
                <xsd:element ref="ns3:Comments" minOccurs="0"/>
                <xsd:element ref="ns2:h88283a84cb2461a92ac24491eb192a6" minOccurs="0"/>
                <xsd:element ref="ns4:TaxCatchAll"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TaxCatchAllLabel" minOccurs="0"/>
                <xsd:element ref="ns4:SharedWithUsers" minOccurs="0"/>
                <xsd:element ref="ns3:MediaServiceMetadata" minOccurs="0"/>
                <xsd:element ref="ns4:SharedWithDetails" minOccurs="0"/>
                <xsd:element ref="ns3:MediaLengthInSeconds" minOccurs="0"/>
                <xsd:element ref="ns3:MediaServiceFastMetadata" minOccurs="0"/>
                <xsd:element ref="ns2:bcb0abd1f2e14e1dbf0bebeb2f53ea5f" minOccurs="0"/>
                <xsd:element ref="ns3:MediaServiceObjectDetectorVersions" minOccurs="0"/>
                <xsd:element ref="ns3:lcf76f155ced4ddcb4097134ff3c332f" minOccurs="0"/>
                <xsd:element ref="ns2:Summar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Staff_x0020_Member" ma:index="4" nillable="true" ma:displayName="Staff Member" ma:indexed="true" ma:list="{a4dff870-c9c7-4b0d-8bc5-a59804f26cc8}" ma:internalName="Staff_x0020_Member0" ma:readOnly="false" ma:showField="Title" ma:web="69dada7d-659e-47da-bbde-818d14d6c42b">
      <xsd:simpleType>
        <xsd:restriction base="dms:Lookup"/>
      </xsd:simpleType>
    </xsd:element>
    <xsd:element name="Technical_x0020_Reviewer" ma:index="5" nillable="true" ma:displayName="Technical Reviewer" ma:list="{a4dff870-c9c7-4b0d-8bc5-a59804f26cc8}" ma:internalName="Technical_x0020_Reviewer" ma:readOnly="false" ma:showField="Title" ma:web="69dada7d-659e-47da-bbde-818d14d6c42b">
      <xsd:simpleType>
        <xsd:restriction base="dms:Lookup"/>
      </xsd:simpleType>
    </xsd:element>
    <xsd:element name="Equipment_x0020_ID1" ma:index="6" nillable="true" ma:displayName="Equipment ID" ma:indexed="true" ma:list="{b2ddf1ee-1084-480e-97d7-864e7516d1e9}" ma:internalName="Equipment_x0020_ID1" ma:readOnly="false" ma:showField="Drop_x0020_Down" ma:web="69dada7d-659e-47da-bbde-818d14d6c42b">
      <xsd:simpleType>
        <xsd:restriction base="dms:Lookup"/>
      </xsd:simpleType>
    </xsd:element>
    <xsd:element name="Vendor1" ma:index="7" nillable="true" ma:displayName="Vendor" ma:indexed="true" ma:list="{1692d8ca-57a1-4b92-9bdc-5b3065d51784}" ma:internalName="Vendor1" ma:readOnly="false" ma:showField="Title" ma:web="69dada7d-659e-47da-bbde-818d14d6c42b">
      <xsd:simpleType>
        <xsd:restriction base="dms:Lookup"/>
      </xsd:simpleType>
    </xsd:element>
    <xsd:element name="Corrective_x0020_Action_x0020_Level" ma:index="11" nillable="true" ma:displayName="Corrective Action Level" ma:format="Dropdown" ma:indexed="true" ma:internalName="Corrective_x0020_Action_x0020_Level" ma:readOnly="false">
      <xsd:simpleType>
        <xsd:restriction base="dms:Choice">
          <xsd:enumeration value="Level 1"/>
          <xsd:enumeration value="Level 2"/>
          <xsd:enumeration value="Preventative"/>
        </xsd:restriction>
      </xsd:simpleType>
    </xsd:element>
    <xsd:element name="h88283a84cb2461a92ac24491eb192a6" ma:index="14" ma:taxonomy="true" ma:internalName="h88283a84cb2461a92ac24491eb192a6" ma:taxonomyFieldName="Document_x0020_Category" ma:displayName="QA Category" ma:indexed="true"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element name="bcb0abd1f2e14e1dbf0bebeb2f53ea5f" ma:index="32" ma:taxonomy="true" ma:internalName="bcb0abd1f2e14e1dbf0bebeb2f53ea5f" ma:taxonomyFieldName="Related_x0020_Service" ma:displayName="Related Service" ma:indexed="tru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Summary" ma:index="36"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7451-ba2f-4578-8609-92643764afd6" elementFormDefault="qualified">
    <xsd:import namespace="http://schemas.microsoft.com/office/2006/documentManagement/types"/>
    <xsd:import namespace="http://schemas.microsoft.com/office/infopath/2007/PartnerControls"/>
    <xsd:element name="LotNumber" ma:index="8" nillable="true" ma:displayName="Lot Number" ma:format="Dropdown" ma:internalName="LotNumber" ma:readOnly="false">
      <xsd:simpleType>
        <xsd:restriction base="dms:Text">
          <xsd:maxLength value="255"/>
        </xsd:restriction>
      </xsd:simpleType>
    </xsd:element>
    <xsd:element name="wd2t" ma:index="9" nillable="true" ma:displayName="Expiration Date" ma:format="DateOnly" ma:indexed="true" ma:internalName="wd2t" ma:readOnly="false">
      <xsd:simpleType>
        <xsd:restriction base="dms:DateTime"/>
      </xsd:simpleType>
    </xsd:element>
    <xsd:element name="Action_x0020_Needed_x0020_by_x003a_" ma:index="10" nillable="true" ma:displayName="Action Needed by" ma:indexed="true" ma:list="UserInfo" ma:SharePointGroup="155" ma:internalName="Action_x0020_Needed_x0020_by_x003a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2" nillable="true" ma:displayName="Comments" ma:internalName="Comments" ma:readOnly="fals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EE54EF-57B2-489A-8EB7-16316AC1680B}">
  <ds:schemaRefs>
    <ds:schemaRef ds:uri="http://schemas.microsoft.com/office/2006/metadata/properties"/>
    <ds:schemaRef ds:uri="http://purl.org/dc/terms/"/>
    <ds:schemaRef ds:uri="9aa04e4a-fc13-43a5-a8b6-8416d11377e7"/>
    <ds:schemaRef ds:uri="http://purl.org/dc/dcmitype/"/>
    <ds:schemaRef ds:uri="http://www.w3.org/XML/1998/namespace"/>
    <ds:schemaRef ds:uri="http://schemas.openxmlformats.org/package/2006/metadata/core-properties"/>
    <ds:schemaRef ds:uri="69dada7d-659e-47da-bbde-818d14d6c42b"/>
    <ds:schemaRef ds:uri="http://schemas.microsoft.com/office/infopath/2007/PartnerControls"/>
    <ds:schemaRef ds:uri="http://schemas.microsoft.com/office/2006/documentManagement/types"/>
    <ds:schemaRef ds:uri="e3987451-ba2f-4578-8609-92643764afd6"/>
    <ds:schemaRef ds:uri="http://purl.org/dc/elements/1.1/"/>
  </ds:schemaRefs>
</ds:datastoreItem>
</file>

<file path=customXml/itemProps2.xml><?xml version="1.0" encoding="utf-8"?>
<ds:datastoreItem xmlns:ds="http://schemas.openxmlformats.org/officeDocument/2006/customXml" ds:itemID="{C9DE25BF-D86F-4DEF-B487-68E5F55A97DD}">
  <ds:schemaRefs>
    <ds:schemaRef ds:uri="http://schemas.openxmlformats.org/officeDocument/2006/bibliography"/>
  </ds:schemaRefs>
</ds:datastoreItem>
</file>

<file path=customXml/itemProps3.xml><?xml version="1.0" encoding="utf-8"?>
<ds:datastoreItem xmlns:ds="http://schemas.openxmlformats.org/officeDocument/2006/customXml" ds:itemID="{8E2181AA-184C-4C62-A953-C3723E0C5266}">
  <ds:schemaRefs>
    <ds:schemaRef ds:uri="http://schemas.microsoft.com/sharepoint/v3/contenttype/forms"/>
  </ds:schemaRefs>
</ds:datastoreItem>
</file>

<file path=customXml/itemProps4.xml><?xml version="1.0" encoding="utf-8"?>
<ds:datastoreItem xmlns:ds="http://schemas.openxmlformats.org/officeDocument/2006/customXml" ds:itemID="{1722055E-0702-45F7-A668-2B02CF302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ada7d-659e-47da-bbde-818d14d6c42b"/>
    <ds:schemaRef ds:uri="e3987451-ba2f-4578-8609-92643764afd6"/>
    <ds:schemaRef ds:uri="9aa04e4a-fc13-43a5-a8b6-8416d1137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1601</Words>
  <Characters>9127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SOA Deptartment of Public Safety</Company>
  <LinksUpToDate>false</LinksUpToDate>
  <CharactersWithSpaces>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Lankford</dc:creator>
  <cp:keywords/>
  <dc:description/>
  <cp:lastModifiedBy>Barnett, Brandi M (DPS)</cp:lastModifiedBy>
  <cp:revision>28</cp:revision>
  <dcterms:created xsi:type="dcterms:W3CDTF">2022-12-12T17:26:00Z</dcterms:created>
  <dcterms:modified xsi:type="dcterms:W3CDTF">2025-06-06T17:04:00Z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0x0101000154D6E8DDD30E4090A8977F629A2D8B</vt:lpwstr>
  </property>
  <property fmtid="{D5CDD505-2E9C-101B-9397-08002B2CF9AE}" pid="3" name="Document Category">
    <vt:lpwstr>8;#Statement of Qualification|440e310e-1bd4-4867-9aba-9a08d77f3b6d</vt:lpwstr>
  </property>
  <property fmtid="{D5CDD505-2E9C-101B-9397-08002B2CF9AE}" pid="4" name="Related Service">
    <vt:lpwstr>3;#Labwide|69583dac-1cd6-4019-b7b5-5817674c14a2</vt:lpwstr>
  </property>
  <property fmtid="{D5CDD505-2E9C-101B-9397-08002B2CF9AE}" pid="5" name="Vendor0">
    <vt:lpwstr/>
  </property>
  <property fmtid="{D5CDD505-2E9C-101B-9397-08002B2CF9AE}" pid="6" name="Staff Member">
    <vt:lpwstr>6</vt:lpwstr>
  </property>
  <property fmtid="{D5CDD505-2E9C-101B-9397-08002B2CF9AE}" pid="7" name="ba744800157f4e26b7bbea83f6b9b1de">
    <vt:lpwstr/>
  </property>
  <property fmtid="{D5CDD505-2E9C-101B-9397-08002B2CF9AE}" pid="8" name="Equipment ID">
    <vt:lpwstr/>
  </property>
  <property fmtid="{D5CDD505-2E9C-101B-9397-08002B2CF9AE}" pid="9" name="_docset_NoMedatataSyncRequired">
    <vt:lpwstr>False</vt:lpwstr>
  </property>
  <property fmtid="{D5CDD505-2E9C-101B-9397-08002B2CF9AE}" pid="10" name="MediaServiceImageTags">
    <vt:lpwstr/>
  </property>
  <property fmtid="{D5CDD505-2E9C-101B-9397-08002B2CF9AE}" pid="11" name="Related_x0020_Service">
    <vt:lpwstr>3;#Labwide|69583dac-1cd6-4019-b7b5-5817674c14a2</vt:lpwstr>
  </property>
  <property fmtid="{D5CDD505-2E9C-101B-9397-08002B2CF9AE}" pid="12" name="Document_x0020_Category">
    <vt:lpwstr>8;#Statement of Qualification|440e310e-1bd4-4867-9aba-9a08d77f3b6d</vt:lpwstr>
  </property>
</Properties>
</file>