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4CA6FD7" w:rsidR="007F2E28" w:rsidRDefault="002343CE" w:rsidP="2EF883DB">
      <w:pPr>
        <w:tabs>
          <w:tab w:val="left" w:pos="1361"/>
          <w:tab w:val="left" w:pos="4120"/>
        </w:tabs>
        <w:spacing w:after="0" w:line="240" w:lineRule="auto"/>
        <w:rPr>
          <w:rFonts w:ascii="Arial Narrow" w:eastAsia="Times New Roman" w:hAnsi="Arial Narrow" w:cs="Arial"/>
          <w:b/>
          <w:bCs/>
          <w:sz w:val="20"/>
          <w:szCs w:val="20"/>
        </w:rPr>
      </w:pPr>
      <w:r w:rsidRPr="2EF883DB">
        <w:rPr>
          <w:rFonts w:ascii="Arial Narrow" w:eastAsia="Times New Roman" w:hAnsi="Arial Narrow" w:cs="Arial"/>
          <w:b/>
          <w:bCs/>
          <w:sz w:val="20"/>
          <w:szCs w:val="20"/>
        </w:rPr>
        <w:t xml:space="preserve">Name: </w:t>
      </w:r>
      <w:sdt>
        <w:sdtPr>
          <w:rPr>
            <w:rFonts w:ascii="Arial Narrow" w:eastAsia="Times New Roman" w:hAnsi="Arial Narrow" w:cs="Arial"/>
            <w:b/>
            <w:bCs/>
            <w:sz w:val="20"/>
            <w:szCs w:val="20"/>
          </w:rPr>
          <w:id w:val="-1382010563"/>
          <w:placeholder>
            <w:docPart w:val="93AB9DB35FF74923B91B932B953FDE17"/>
          </w:placeholder>
        </w:sdtPr>
        <w:sdtEndPr/>
        <w:sdtContent>
          <w:r w:rsidR="0039376A" w:rsidRPr="2EF883DB">
            <w:rPr>
              <w:rFonts w:ascii="Arial Narrow" w:eastAsia="Times New Roman" w:hAnsi="Arial Narrow" w:cs="Arial"/>
              <w:b/>
              <w:bCs/>
              <w:sz w:val="20"/>
              <w:szCs w:val="20"/>
            </w:rPr>
            <w:t>Stuart Spaulding “Ty”</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sidRPr="2EF883DB">
        <w:rPr>
          <w:rFonts w:ascii="Arial Narrow" w:eastAsia="Times New Roman" w:hAnsi="Arial Narrow" w:cs="Arial"/>
          <w:b/>
          <w:bCs/>
          <w:sz w:val="20"/>
          <w:szCs w:val="20"/>
        </w:rPr>
        <w:t>Da</w:t>
      </w:r>
      <w:r w:rsidR="46D22D66" w:rsidRPr="2EF883DB">
        <w:rPr>
          <w:rFonts w:ascii="Arial Narrow" w:eastAsia="Times New Roman" w:hAnsi="Arial Narrow" w:cs="Arial"/>
          <w:b/>
          <w:bCs/>
          <w:sz w:val="20"/>
          <w:szCs w:val="20"/>
        </w:rPr>
        <w:t>t</w:t>
      </w:r>
      <w:r w:rsidR="00052B9A" w:rsidRPr="2EF883DB">
        <w:rPr>
          <w:rFonts w:ascii="Arial Narrow" w:eastAsia="Times New Roman" w:hAnsi="Arial Narrow" w:cs="Arial"/>
          <w:b/>
          <w:bCs/>
          <w:sz w:val="20"/>
          <w:szCs w:val="20"/>
        </w:rPr>
        <w:t xml:space="preserve">e of Last Update: </w:t>
      </w:r>
      <w:sdt>
        <w:sdtPr>
          <w:rPr>
            <w:rFonts w:ascii="Arial Narrow" w:eastAsia="Times New Roman" w:hAnsi="Arial Narrow" w:cs="Arial"/>
            <w:b/>
            <w:bCs/>
            <w:sz w:val="20"/>
            <w:szCs w:val="20"/>
          </w:rPr>
          <w:id w:val="1187800702"/>
          <w:placeholder>
            <w:docPart w:val="332D8917F7D74D84A90586BE4BA554B1"/>
          </w:placeholder>
          <w:date w:fullDate="2025-07-01T00:00:00Z">
            <w:dateFormat w:val="M/d/yyyy"/>
            <w:lid w:val="en-US"/>
            <w:storeMappedDataAs w:val="dateTime"/>
            <w:calendar w:val="gregorian"/>
          </w:date>
        </w:sdtPr>
        <w:sdtEndPr/>
        <w:sdtContent>
          <w:r w:rsidR="00733FF2">
            <w:rPr>
              <w:rFonts w:ascii="Arial Narrow" w:eastAsia="Times New Roman" w:hAnsi="Arial Narrow" w:cs="Arial"/>
              <w:b/>
              <w:bCs/>
              <w:sz w:val="20"/>
              <w:szCs w:val="20"/>
            </w:rPr>
            <w:t>7/1/2025</w:t>
          </w:r>
        </w:sdtContent>
      </w:sdt>
    </w:p>
    <w:p w14:paraId="0CA3B0E9" w14:textId="60F24440" w:rsidR="00052B9A" w:rsidRPr="00C56282" w:rsidRDefault="00052B9A" w:rsidP="2EF883DB">
      <w:pPr>
        <w:tabs>
          <w:tab w:val="left" w:pos="1361"/>
        </w:tabs>
        <w:spacing w:after="0" w:line="240" w:lineRule="auto"/>
        <w:rPr>
          <w:rFonts w:ascii="Arial Narrow" w:eastAsia="Times New Roman" w:hAnsi="Arial Narrow" w:cs="Arial"/>
          <w:b/>
          <w:bCs/>
          <w:sz w:val="20"/>
          <w:szCs w:val="20"/>
        </w:rPr>
      </w:pPr>
      <w:r w:rsidRPr="2EF883DB">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EndPr/>
        <w:sdtContent>
          <w:r w:rsidR="0039376A" w:rsidRPr="2EF883DB">
            <w:rPr>
              <w:rFonts w:ascii="Arial Narrow" w:eastAsia="Times New Roman" w:hAnsi="Arial Narrow" w:cs="Arial"/>
              <w:b/>
              <w:bCs/>
              <w:sz w:val="20"/>
              <w:szCs w:val="20"/>
            </w:rPr>
            <w:t xml:space="preserve">Forensic </w:t>
          </w:r>
          <w:r w:rsidR="00733FF2">
            <w:rPr>
              <w:rFonts w:ascii="Arial Narrow" w:eastAsia="Times New Roman" w:hAnsi="Arial Narrow" w:cs="Arial"/>
              <w:b/>
              <w:bCs/>
              <w:sz w:val="20"/>
              <w:szCs w:val="20"/>
            </w:rPr>
            <w:t>Scientist</w:t>
          </w:r>
          <w:r w:rsidR="1E6846C5" w:rsidRPr="2EF883DB">
            <w:rPr>
              <w:rFonts w:ascii="Arial Narrow" w:eastAsia="Times New Roman" w:hAnsi="Arial Narrow" w:cs="Arial"/>
              <w:b/>
              <w:bCs/>
              <w:sz w:val="20"/>
              <w:szCs w:val="20"/>
            </w:rPr>
            <w:t>- Biology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1456278A">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1456278A">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1FAF08DD" w14:textId="7218DB92" w:rsidR="20BDCB52" w:rsidRDefault="000B227A">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1456278A">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D5DC180" w14:textId="14543EB9" w:rsidR="3DBEA2AE" w:rsidRDefault="3DBEA2AE">
                <w:r w:rsidRPr="1456278A">
                  <w:rPr>
                    <w:rFonts w:ascii="MS Gothic" w:eastAsia="MS Gothic" w:hAnsi="MS Gothic" w:cs="MS Gothic"/>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1456278A">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2EF883DB">
        <w:trPr>
          <w:trHeight w:val="76"/>
        </w:trPr>
        <w:tc>
          <w:tcPr>
            <w:tcW w:w="9355" w:type="dxa"/>
          </w:tcPr>
          <w:p w14:paraId="61D1F5D0" w14:textId="39AFA884" w:rsidR="007F2E28" w:rsidRPr="007F2E28" w:rsidRDefault="1B01398E" w:rsidP="2EF883DB">
            <w:pPr>
              <w:spacing w:after="0" w:line="240" w:lineRule="auto"/>
              <w:rPr>
                <w:rFonts w:ascii="Arial Narrow" w:eastAsia="Times New Roman" w:hAnsi="Arial Narrow" w:cs="Times New Roman"/>
                <w:sz w:val="18"/>
                <w:szCs w:val="18"/>
              </w:rPr>
            </w:pPr>
            <w:r w:rsidRPr="2EF883DB">
              <w:rPr>
                <w:rFonts w:ascii="Arial Narrow" w:eastAsia="Times New Roman" w:hAnsi="Arial Narrow" w:cs="Times New Roman"/>
                <w:sz w:val="18"/>
                <w:szCs w:val="18"/>
              </w:rPr>
              <w:t>Biology</w:t>
            </w:r>
            <w:r w:rsidR="00B373A8">
              <w:rPr>
                <w:rFonts w:ascii="Arial Narrow" w:eastAsia="Times New Roman" w:hAnsi="Arial Narrow" w:cs="Times New Roman"/>
                <w:sz w:val="18"/>
                <w:szCs w:val="18"/>
              </w:rPr>
              <w:t xml:space="preserve"> and evidence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39376A" w:rsidRPr="007F2E28" w14:paraId="61D1F5DE" w14:textId="77777777" w:rsidTr="00792E28">
        <w:trPr>
          <w:trHeight w:val="247"/>
        </w:trPr>
        <w:tc>
          <w:tcPr>
            <w:tcW w:w="2251" w:type="dxa"/>
          </w:tcPr>
          <w:p w14:paraId="61D1F5DA" w14:textId="10613DC0"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Graduate School</w:t>
            </w:r>
          </w:p>
        </w:tc>
        <w:tc>
          <w:tcPr>
            <w:tcW w:w="2633" w:type="dxa"/>
          </w:tcPr>
          <w:p w14:paraId="61D1F5DB" w14:textId="7D8ABA0D"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2014-2017</w:t>
            </w:r>
          </w:p>
        </w:tc>
        <w:tc>
          <w:tcPr>
            <w:tcW w:w="1974" w:type="dxa"/>
          </w:tcPr>
          <w:p w14:paraId="61D1F5DC" w14:textId="4E10739E"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 Master of Sciences</w:t>
            </w:r>
          </w:p>
        </w:tc>
        <w:tc>
          <w:tcPr>
            <w:tcW w:w="2561" w:type="dxa"/>
          </w:tcPr>
          <w:p w14:paraId="61D1F5DD" w14:textId="22E5772D" w:rsidR="0039376A" w:rsidRPr="007F2E28" w:rsidRDefault="00DB24E8"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Coursework completed/Thesis </w:t>
            </w:r>
            <w:r w:rsidR="00DA5A3F">
              <w:rPr>
                <w:rFonts w:ascii="Arial Narrow" w:eastAsia="Times New Roman" w:hAnsi="Arial Narrow" w:cs="Times New Roman"/>
                <w:sz w:val="18"/>
                <w:szCs w:val="18"/>
              </w:rPr>
              <w:t>Incomplete</w:t>
            </w:r>
          </w:p>
        </w:tc>
      </w:tr>
      <w:tr w:rsidR="0039376A" w:rsidRPr="007F2E28" w14:paraId="61D1F5E3" w14:textId="77777777" w:rsidTr="0048762B">
        <w:trPr>
          <w:trHeight w:val="266"/>
        </w:trPr>
        <w:tc>
          <w:tcPr>
            <w:tcW w:w="2251" w:type="dxa"/>
          </w:tcPr>
          <w:p w14:paraId="61D1F5DF" w14:textId="1F395737"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w:t>
            </w:r>
          </w:p>
        </w:tc>
        <w:tc>
          <w:tcPr>
            <w:tcW w:w="2633" w:type="dxa"/>
          </w:tcPr>
          <w:p w14:paraId="61D1F5E0" w14:textId="75D39D63"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2008-2010</w:t>
            </w:r>
          </w:p>
        </w:tc>
        <w:tc>
          <w:tcPr>
            <w:tcW w:w="1974" w:type="dxa"/>
          </w:tcPr>
          <w:p w14:paraId="61D1F5E1" w14:textId="5249D8F3"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w:t>
            </w:r>
          </w:p>
        </w:tc>
        <w:tc>
          <w:tcPr>
            <w:tcW w:w="2561" w:type="dxa"/>
          </w:tcPr>
          <w:p w14:paraId="61D1F5E2" w14:textId="7614B106"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Yes</w:t>
            </w:r>
          </w:p>
        </w:tc>
      </w:tr>
      <w:tr w:rsidR="0039376A" w:rsidRPr="007F2E28" w14:paraId="61D1F5E8" w14:textId="77777777" w:rsidTr="0048762B">
        <w:trPr>
          <w:trHeight w:val="247"/>
        </w:trPr>
        <w:tc>
          <w:tcPr>
            <w:tcW w:w="2251" w:type="dxa"/>
          </w:tcPr>
          <w:p w14:paraId="61D1F5E4" w14:textId="12D82FB7"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Lane Community College</w:t>
            </w:r>
          </w:p>
        </w:tc>
        <w:tc>
          <w:tcPr>
            <w:tcW w:w="2633" w:type="dxa"/>
          </w:tcPr>
          <w:p w14:paraId="61D1F5E5" w14:textId="0AAB2EC4"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2005-2007</w:t>
            </w:r>
          </w:p>
        </w:tc>
        <w:tc>
          <w:tcPr>
            <w:tcW w:w="1974" w:type="dxa"/>
          </w:tcPr>
          <w:p w14:paraId="61D1F5E6" w14:textId="642DB9EB"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7" w14:textId="4942465C"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w:t>
            </w:r>
          </w:p>
        </w:tc>
      </w:tr>
      <w:tr w:rsidR="0039376A" w:rsidRPr="007F2E28" w14:paraId="61D1F5ED" w14:textId="77777777" w:rsidTr="0048762B">
        <w:trPr>
          <w:trHeight w:val="266"/>
        </w:trPr>
        <w:tc>
          <w:tcPr>
            <w:tcW w:w="2251" w:type="dxa"/>
          </w:tcPr>
          <w:p w14:paraId="61D1F5E9" w14:textId="04F46FAF" w:rsidR="0039376A" w:rsidRPr="007F2E28" w:rsidRDefault="0039376A" w:rsidP="0039376A">
            <w:pPr>
              <w:spacing w:after="0" w:line="240" w:lineRule="auto"/>
              <w:rPr>
                <w:rFonts w:ascii="Arial Narrow" w:eastAsia="Times New Roman" w:hAnsi="Arial Narrow" w:cs="Times New Roman"/>
                <w:sz w:val="18"/>
                <w:szCs w:val="18"/>
              </w:rPr>
            </w:pPr>
          </w:p>
        </w:tc>
        <w:tc>
          <w:tcPr>
            <w:tcW w:w="2633" w:type="dxa"/>
          </w:tcPr>
          <w:p w14:paraId="61D1F5EA" w14:textId="46D333B0" w:rsidR="0039376A" w:rsidRPr="007F2E28" w:rsidRDefault="0039376A" w:rsidP="0039376A">
            <w:pPr>
              <w:spacing w:after="0" w:line="240" w:lineRule="auto"/>
              <w:rPr>
                <w:rFonts w:ascii="Arial Narrow" w:eastAsia="Times New Roman" w:hAnsi="Arial Narrow" w:cs="Times New Roman"/>
                <w:sz w:val="18"/>
                <w:szCs w:val="18"/>
              </w:rPr>
            </w:pPr>
          </w:p>
        </w:tc>
        <w:tc>
          <w:tcPr>
            <w:tcW w:w="1974" w:type="dxa"/>
          </w:tcPr>
          <w:p w14:paraId="61D1F5EB" w14:textId="7C1359B7" w:rsidR="0039376A" w:rsidRPr="007F2E28" w:rsidRDefault="0039376A" w:rsidP="0039376A">
            <w:pPr>
              <w:spacing w:after="0" w:line="240" w:lineRule="auto"/>
              <w:rPr>
                <w:rFonts w:ascii="Arial Narrow" w:eastAsia="Times New Roman" w:hAnsi="Arial Narrow" w:cs="Times New Roman"/>
                <w:sz w:val="18"/>
                <w:szCs w:val="18"/>
              </w:rPr>
            </w:pPr>
          </w:p>
        </w:tc>
        <w:tc>
          <w:tcPr>
            <w:tcW w:w="2561" w:type="dxa"/>
          </w:tcPr>
          <w:p w14:paraId="61D1F5EC" w14:textId="42C5C5DE" w:rsidR="0039376A" w:rsidRPr="007F2E28" w:rsidRDefault="0039376A" w:rsidP="0039376A">
            <w:pPr>
              <w:spacing w:after="0" w:line="240" w:lineRule="auto"/>
              <w:rPr>
                <w:rFonts w:ascii="Arial Narrow" w:eastAsia="Times New Roman" w:hAnsi="Arial Narrow" w:cs="Times New Roman"/>
                <w:sz w:val="18"/>
                <w:szCs w:val="18"/>
              </w:rPr>
            </w:pPr>
          </w:p>
        </w:tc>
      </w:tr>
      <w:tr w:rsidR="0039376A" w:rsidRPr="007F2E28" w14:paraId="61D1F5F2" w14:textId="77777777" w:rsidTr="0048762B">
        <w:trPr>
          <w:trHeight w:val="247"/>
        </w:trPr>
        <w:tc>
          <w:tcPr>
            <w:tcW w:w="2251" w:type="dxa"/>
          </w:tcPr>
          <w:p w14:paraId="61D1F5EE" w14:textId="0805A808" w:rsidR="0039376A" w:rsidRPr="007F2E28" w:rsidRDefault="0039376A" w:rsidP="0039376A">
            <w:pPr>
              <w:spacing w:after="0" w:line="240" w:lineRule="auto"/>
              <w:rPr>
                <w:rFonts w:ascii="Arial Narrow" w:eastAsia="Times New Roman" w:hAnsi="Arial Narrow" w:cs="Times New Roman"/>
                <w:sz w:val="18"/>
                <w:szCs w:val="18"/>
              </w:rPr>
            </w:pPr>
          </w:p>
        </w:tc>
        <w:tc>
          <w:tcPr>
            <w:tcW w:w="2633" w:type="dxa"/>
          </w:tcPr>
          <w:p w14:paraId="61D1F5EF" w14:textId="26C3702C" w:rsidR="0039376A" w:rsidRPr="007F2E28" w:rsidRDefault="0039376A" w:rsidP="0039376A">
            <w:pPr>
              <w:spacing w:after="0" w:line="240" w:lineRule="auto"/>
              <w:rPr>
                <w:rFonts w:ascii="Arial Narrow" w:eastAsia="Times New Roman" w:hAnsi="Arial Narrow" w:cs="Times New Roman"/>
                <w:sz w:val="18"/>
                <w:szCs w:val="18"/>
              </w:rPr>
            </w:pPr>
          </w:p>
        </w:tc>
        <w:tc>
          <w:tcPr>
            <w:tcW w:w="1974" w:type="dxa"/>
          </w:tcPr>
          <w:p w14:paraId="61D1F5F0" w14:textId="7C2BF693" w:rsidR="0039376A" w:rsidRPr="007F2E28" w:rsidRDefault="0039376A" w:rsidP="0039376A">
            <w:pPr>
              <w:spacing w:after="0" w:line="240" w:lineRule="auto"/>
              <w:rPr>
                <w:rFonts w:ascii="Arial Narrow" w:eastAsia="Times New Roman" w:hAnsi="Arial Narrow" w:cs="Times New Roman"/>
                <w:sz w:val="18"/>
                <w:szCs w:val="18"/>
              </w:rPr>
            </w:pPr>
          </w:p>
        </w:tc>
        <w:tc>
          <w:tcPr>
            <w:tcW w:w="2561" w:type="dxa"/>
          </w:tcPr>
          <w:p w14:paraId="61D1F5F1" w14:textId="35FADFDE" w:rsidR="0039376A" w:rsidRPr="007F2E28" w:rsidRDefault="0039376A" w:rsidP="0039376A">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733FF2"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41EA1371">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2BB2B2CB" w14:textId="77777777" w:rsidR="59A00583" w:rsidRDefault="59A00583"/>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13E409B7" w14:textId="77777777" w:rsidR="59A00583" w:rsidRDefault="59A00583"/>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3052C0C0" w14:textId="77777777" w:rsidR="59A00583" w:rsidRDefault="59A00583"/>
        </w:tc>
      </w:tr>
      <w:tr w:rsidR="00A14ABE" w14:paraId="596238D0" w14:textId="77777777" w:rsidTr="41EA1371">
        <w:trPr>
          <w:trHeight w:val="405"/>
        </w:trPr>
        <w:tc>
          <w:tcPr>
            <w:tcW w:w="3932" w:type="dxa"/>
          </w:tcPr>
          <w:p w14:paraId="1487F2FC" w14:textId="1B8DF046" w:rsidR="00A14ABE" w:rsidRPr="41EA1371" w:rsidRDefault="00B43181"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2025 </w:t>
            </w:r>
            <w:r w:rsidR="00876FBE">
              <w:rPr>
                <w:rFonts w:ascii="Arial Narrow" w:eastAsia="Times New Roman" w:hAnsi="Arial Narrow" w:cs="Times New Roman"/>
                <w:sz w:val="18"/>
                <w:szCs w:val="18"/>
              </w:rPr>
              <w:t xml:space="preserve">HIDS Conference </w:t>
            </w:r>
          </w:p>
        </w:tc>
        <w:tc>
          <w:tcPr>
            <w:tcW w:w="3843" w:type="dxa"/>
          </w:tcPr>
          <w:p w14:paraId="3E81740E" w14:textId="54901BF7" w:rsidR="00A14ABE" w:rsidRPr="41EA1371" w:rsidRDefault="00876FBE"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Multiple </w:t>
            </w:r>
            <w:r w:rsidR="00F4348B">
              <w:rPr>
                <w:rFonts w:ascii="Arial Narrow" w:eastAsia="Times New Roman" w:hAnsi="Arial Narrow" w:cs="Times New Roman"/>
                <w:sz w:val="18"/>
                <w:szCs w:val="18"/>
              </w:rPr>
              <w:t xml:space="preserve">Experts </w:t>
            </w:r>
          </w:p>
        </w:tc>
        <w:tc>
          <w:tcPr>
            <w:tcW w:w="1593" w:type="dxa"/>
          </w:tcPr>
          <w:p w14:paraId="074E1402" w14:textId="11B8B777" w:rsidR="00A14ABE" w:rsidRPr="41EA1371" w:rsidRDefault="00F872DF"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5/12/25-5/13/25</w:t>
            </w:r>
          </w:p>
        </w:tc>
      </w:tr>
      <w:tr w:rsidR="00804263" w14:paraId="0D184BA9" w14:textId="77777777" w:rsidTr="41EA1371">
        <w:trPr>
          <w:trHeight w:val="405"/>
        </w:trPr>
        <w:tc>
          <w:tcPr>
            <w:tcW w:w="3932" w:type="dxa"/>
          </w:tcPr>
          <w:p w14:paraId="5DD17536" w14:textId="18EE1686"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 Daubert Expert Witness Testimony Training</w:t>
            </w:r>
          </w:p>
        </w:tc>
        <w:tc>
          <w:tcPr>
            <w:tcW w:w="3843" w:type="dxa"/>
          </w:tcPr>
          <w:p w14:paraId="478A8B2F" w14:textId="606B278F"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Pr>
          <w:p w14:paraId="290A5980" w14:textId="1444A3A8"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6/4/24-</w:t>
            </w:r>
            <w:r w:rsidR="00D95DFC">
              <w:rPr>
                <w:rFonts w:ascii="Arial Narrow" w:eastAsia="Times New Roman" w:hAnsi="Arial Narrow" w:cs="Times New Roman"/>
                <w:sz w:val="18"/>
                <w:szCs w:val="18"/>
              </w:rPr>
              <w:t>6/5/24</w:t>
            </w:r>
          </w:p>
        </w:tc>
      </w:tr>
      <w:tr w:rsidR="0FA71662" w14:paraId="2A2AFC93" w14:textId="77777777" w:rsidTr="41EA1371">
        <w:trPr>
          <w:trHeight w:val="405"/>
        </w:trPr>
        <w:tc>
          <w:tcPr>
            <w:tcW w:w="3932" w:type="dxa"/>
          </w:tcPr>
          <w:p w14:paraId="654BA36E" w14:textId="1F6531A8"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Probabilistic Genotyping Software and Output</w:t>
            </w:r>
          </w:p>
        </w:tc>
        <w:tc>
          <w:tcPr>
            <w:tcW w:w="3843" w:type="dxa"/>
          </w:tcPr>
          <w:p w14:paraId="578EDE94" w14:textId="7E0A986C"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Received by STRmix vendors</w:t>
            </w:r>
          </w:p>
        </w:tc>
        <w:tc>
          <w:tcPr>
            <w:tcW w:w="1593" w:type="dxa"/>
          </w:tcPr>
          <w:p w14:paraId="5927F903" w14:textId="4A9E785C"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4/8/22024-4/11/2024</w:t>
            </w:r>
          </w:p>
        </w:tc>
      </w:tr>
      <w:tr w:rsidR="41EA1371" w14:paraId="21DE0092" w14:textId="77777777" w:rsidTr="41EA1371">
        <w:trPr>
          <w:trHeight w:val="247"/>
        </w:trPr>
        <w:tc>
          <w:tcPr>
            <w:tcW w:w="3932" w:type="dxa"/>
          </w:tcPr>
          <w:p w14:paraId="79FB4CCF" w14:textId="74FAC226"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Elements of DNA Profile Interpretation &amp; Probabilistic Genotyping</w:t>
            </w:r>
          </w:p>
        </w:tc>
        <w:tc>
          <w:tcPr>
            <w:tcW w:w="3843" w:type="dxa"/>
          </w:tcPr>
          <w:p w14:paraId="5ACE1AE2" w14:textId="3BEC180E"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Technology Center of Excellence</w:t>
            </w:r>
          </w:p>
        </w:tc>
        <w:tc>
          <w:tcPr>
            <w:tcW w:w="1593" w:type="dxa"/>
          </w:tcPr>
          <w:p w14:paraId="52E662D0" w14:textId="7B3A38EC"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12/4/2023-12/5/2023</w:t>
            </w:r>
          </w:p>
        </w:tc>
      </w:tr>
      <w:tr w:rsidR="00E30B89" w14:paraId="2D800078" w14:textId="77777777" w:rsidTr="41EA1371">
        <w:trPr>
          <w:trHeight w:val="247"/>
        </w:trPr>
        <w:tc>
          <w:tcPr>
            <w:tcW w:w="3932" w:type="dxa"/>
          </w:tcPr>
          <w:p w14:paraId="3E3CD37C" w14:textId="754791FC" w:rsidR="00E30B89" w:rsidRPr="1456278A" w:rsidRDefault="003630F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Tech training</w:t>
            </w:r>
          </w:p>
        </w:tc>
        <w:tc>
          <w:tcPr>
            <w:tcW w:w="3843" w:type="dxa"/>
          </w:tcPr>
          <w:p w14:paraId="3E8A1BCE" w14:textId="47B29B46" w:rsidR="00E30B89" w:rsidRPr="1456278A" w:rsidRDefault="00D92967"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Crime Detection Laboratory</w:t>
            </w:r>
          </w:p>
        </w:tc>
        <w:tc>
          <w:tcPr>
            <w:tcW w:w="1593" w:type="dxa"/>
          </w:tcPr>
          <w:p w14:paraId="53598CEB" w14:textId="343370AE" w:rsidR="00E30B89" w:rsidRPr="1456278A" w:rsidRDefault="006A7C81"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8/19/</w:t>
            </w:r>
            <w:r w:rsidR="00CD58DA">
              <w:rPr>
                <w:rFonts w:ascii="Arial Narrow" w:eastAsia="Times New Roman" w:hAnsi="Arial Narrow" w:cs="Times New Roman"/>
                <w:sz w:val="18"/>
                <w:szCs w:val="18"/>
              </w:rPr>
              <w:t>2023</w:t>
            </w:r>
            <w:r w:rsidR="00A20D59">
              <w:rPr>
                <w:rFonts w:ascii="Arial Narrow" w:eastAsia="Times New Roman" w:hAnsi="Arial Narrow" w:cs="Times New Roman"/>
                <w:sz w:val="18"/>
                <w:szCs w:val="18"/>
              </w:rPr>
              <w:t>-Current</w:t>
            </w:r>
          </w:p>
        </w:tc>
      </w:tr>
      <w:tr w:rsidR="0FA71662" w14:paraId="500A541A" w14:textId="77777777" w:rsidTr="41EA1371">
        <w:trPr>
          <w:trHeight w:val="247"/>
        </w:trPr>
        <w:tc>
          <w:tcPr>
            <w:tcW w:w="3932" w:type="dxa"/>
          </w:tcPr>
          <w:p w14:paraId="0BD5859B" w14:textId="4C2B9DD5"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Latent Print Suitability (16) Hours</w:t>
            </w:r>
          </w:p>
        </w:tc>
        <w:tc>
          <w:tcPr>
            <w:tcW w:w="3843" w:type="dxa"/>
          </w:tcPr>
          <w:p w14:paraId="75BB9C4E" w14:textId="5E840B5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Delta Forensics</w:t>
            </w:r>
          </w:p>
        </w:tc>
        <w:tc>
          <w:tcPr>
            <w:tcW w:w="1593" w:type="dxa"/>
          </w:tcPr>
          <w:p w14:paraId="61DB6035" w14:textId="3D4F24E6"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06/01/2023</w:t>
            </w:r>
          </w:p>
        </w:tc>
      </w:tr>
      <w:tr w:rsidR="0FA71662" w14:paraId="2EA2676F" w14:textId="77777777" w:rsidTr="41EA1371">
        <w:trPr>
          <w:trHeight w:val="247"/>
        </w:trPr>
        <w:tc>
          <w:tcPr>
            <w:tcW w:w="3932" w:type="dxa"/>
          </w:tcPr>
          <w:p w14:paraId="55800739" w14:textId="0BF31597"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 xml:space="preserve">Root Cause Analysis </w:t>
            </w:r>
          </w:p>
        </w:tc>
        <w:tc>
          <w:tcPr>
            <w:tcW w:w="3843" w:type="dxa"/>
          </w:tcPr>
          <w:p w14:paraId="36D9EE85" w14:textId="30D957DE"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Seaglass Training</w:t>
            </w:r>
          </w:p>
        </w:tc>
        <w:tc>
          <w:tcPr>
            <w:tcW w:w="1593" w:type="dxa"/>
          </w:tcPr>
          <w:p w14:paraId="106313D2" w14:textId="546D95B4"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05/09/2023</w:t>
            </w:r>
          </w:p>
        </w:tc>
      </w:tr>
      <w:tr w:rsidR="7F715DA8" w14:paraId="3DEE8BC5" w14:textId="77777777" w:rsidTr="41EA1371">
        <w:trPr>
          <w:trHeight w:val="247"/>
        </w:trPr>
        <w:tc>
          <w:tcPr>
            <w:tcW w:w="3932" w:type="dxa"/>
          </w:tcPr>
          <w:p w14:paraId="15395E91" w14:textId="0E1430A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Ethics</w:t>
            </w:r>
          </w:p>
        </w:tc>
        <w:tc>
          <w:tcPr>
            <w:tcW w:w="3843" w:type="dxa"/>
          </w:tcPr>
          <w:p w14:paraId="53861CDE" w14:textId="01D96B26"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Seaglass Training</w:t>
            </w:r>
          </w:p>
        </w:tc>
        <w:tc>
          <w:tcPr>
            <w:tcW w:w="1593" w:type="dxa"/>
          </w:tcPr>
          <w:p w14:paraId="037AA516" w14:textId="1B1BB15A"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05/09/2023</w:t>
            </w:r>
          </w:p>
        </w:tc>
      </w:tr>
      <w:tr w:rsidR="7F715DA8" w14:paraId="3F08A075" w14:textId="77777777" w:rsidTr="41EA1371">
        <w:trPr>
          <w:trHeight w:val="315"/>
        </w:trPr>
        <w:tc>
          <w:tcPr>
            <w:tcW w:w="3932" w:type="dxa"/>
          </w:tcPr>
          <w:p w14:paraId="50B0094D" w14:textId="03C37F05"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Latent Print Processing Training</w:t>
            </w:r>
          </w:p>
        </w:tc>
        <w:tc>
          <w:tcPr>
            <w:tcW w:w="3843" w:type="dxa"/>
          </w:tcPr>
          <w:p w14:paraId="08F7BBCC" w14:textId="7C781BF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State of Alaska Crime Detection Laboratory</w:t>
            </w:r>
          </w:p>
        </w:tc>
        <w:tc>
          <w:tcPr>
            <w:tcW w:w="1593" w:type="dxa"/>
          </w:tcPr>
          <w:p w14:paraId="1F607E4B" w14:textId="7962C64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September 19, 2022-January 23, 2023</w:t>
            </w:r>
          </w:p>
        </w:tc>
      </w:tr>
      <w:tr w:rsidR="7F715DA8" w14:paraId="605224F4" w14:textId="77777777" w:rsidTr="41EA1371">
        <w:trPr>
          <w:trHeight w:val="247"/>
        </w:trPr>
        <w:tc>
          <w:tcPr>
            <w:tcW w:w="3932" w:type="dxa"/>
          </w:tcPr>
          <w:p w14:paraId="7F961306" w14:textId="3D157D6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Advanced Crime Scene Processing (Training)</w:t>
            </w:r>
          </w:p>
        </w:tc>
        <w:tc>
          <w:tcPr>
            <w:tcW w:w="3843" w:type="dxa"/>
          </w:tcPr>
          <w:p w14:paraId="45ED8E28" w14:textId="7C781BF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State of Alaska Crime Detection Laboratory</w:t>
            </w:r>
          </w:p>
        </w:tc>
        <w:tc>
          <w:tcPr>
            <w:tcW w:w="1593" w:type="dxa"/>
          </w:tcPr>
          <w:p w14:paraId="03559358" w14:textId="26D52314"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September 19-20, 2022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733FF2"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733FF2"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7F715DA8">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3B77AFB5" w14:textId="77777777" w:rsidR="59A00583" w:rsidRDefault="59A00583"/>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2D959F3D" w14:textId="77777777" w:rsidR="59A00583" w:rsidRDefault="59A00583"/>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5A6E009A" w14:textId="77777777" w:rsidR="59A00583" w:rsidRDefault="59A00583"/>
        </w:tc>
      </w:tr>
      <w:tr w:rsidR="007F2E28" w:rsidRPr="007F2E28" w14:paraId="61D1F633" w14:textId="77777777" w:rsidTr="7F715DA8">
        <w:tc>
          <w:tcPr>
            <w:tcW w:w="3775" w:type="dxa"/>
          </w:tcPr>
          <w:p w14:paraId="61D1F630" w14:textId="19C2A88D" w:rsidR="007F2E28" w:rsidRPr="007F2E28" w:rsidRDefault="01AC68ED" w:rsidP="007F2E28">
            <w:pPr>
              <w:spacing w:after="0" w:line="240" w:lineRule="auto"/>
              <w:rPr>
                <w:rFonts w:ascii="Arial Narrow" w:eastAsia="Times New Roman" w:hAnsi="Arial Narrow" w:cs="Times New Roman"/>
                <w:sz w:val="18"/>
                <w:szCs w:val="18"/>
              </w:rPr>
            </w:pPr>
            <w:r w:rsidRPr="59A00583">
              <w:rPr>
                <w:rFonts w:ascii="Arial Narrow" w:eastAsia="Times New Roman" w:hAnsi="Arial Narrow" w:cs="Times New Roman"/>
                <w:sz w:val="18"/>
                <w:szCs w:val="18"/>
              </w:rPr>
              <w:t>International Association of Identification</w:t>
            </w:r>
          </w:p>
        </w:tc>
        <w:tc>
          <w:tcPr>
            <w:tcW w:w="2070" w:type="dxa"/>
          </w:tcPr>
          <w:p w14:paraId="61D1F631" w14:textId="1926A5B6" w:rsidR="007F2E28" w:rsidRPr="007F2E28" w:rsidRDefault="00DB5D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1.5 years</w:t>
            </w:r>
          </w:p>
        </w:tc>
        <w:tc>
          <w:tcPr>
            <w:tcW w:w="3510" w:type="dxa"/>
          </w:tcPr>
          <w:p w14:paraId="61D1F632" w14:textId="03970A64" w:rsidR="007F2E28" w:rsidRPr="007F2E28" w:rsidRDefault="1A7857E0" w:rsidP="007F2E28">
            <w:pPr>
              <w:spacing w:after="0" w:line="240" w:lineRule="auto"/>
              <w:rPr>
                <w:rFonts w:ascii="Arial Narrow" w:eastAsia="Times New Roman" w:hAnsi="Arial Narrow" w:cs="Times New Roman"/>
                <w:sz w:val="18"/>
                <w:szCs w:val="18"/>
              </w:rPr>
            </w:pPr>
            <w:r w:rsidRPr="59A00583">
              <w:rPr>
                <w:rFonts w:ascii="Arial Narrow" w:eastAsia="Times New Roman" w:hAnsi="Arial Narrow" w:cs="Times New Roman"/>
                <w:sz w:val="18"/>
                <w:szCs w:val="18"/>
              </w:rPr>
              <w:t>N/A</w:t>
            </w:r>
          </w:p>
        </w:tc>
      </w:tr>
      <w:tr w:rsidR="007F2E28" w:rsidRPr="007F2E28" w14:paraId="61D1F63B" w14:textId="77777777" w:rsidTr="7F715DA8">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7F715DA8">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7F715DA8">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1456278A">
        <w:rPr>
          <w:rFonts w:ascii="Arial Narrow" w:eastAsia="Times New Roman" w:hAnsi="Arial Narrow" w:cs="Times New Roman"/>
          <w:b/>
          <w:bCs/>
          <w:sz w:val="20"/>
          <w:szCs w:val="20"/>
        </w:rPr>
        <w:t xml:space="preserve">Employment History:  </w:t>
      </w:r>
      <w:r w:rsidRPr="1456278A">
        <w:rPr>
          <w:rFonts w:ascii="Arial Narrow" w:eastAsia="Times New Roman" w:hAnsi="Arial Narrow" w:cs="Times New Roman"/>
          <w:sz w:val="20"/>
          <w:szCs w:val="20"/>
        </w:rPr>
        <w:t xml:space="preserve">List all scientific or technical positions held, particularly those related to forensic science. </w:t>
      </w:r>
      <w:r w:rsidRPr="1456278A">
        <w:rPr>
          <w:rFonts w:ascii="Arial Narrow" w:eastAsia="Times New Roman" w:hAnsi="Arial Narrow" w:cs="Times New Roman"/>
          <w:b/>
          <w:bCs/>
          <w:sz w:val="20"/>
          <w:szCs w:val="20"/>
        </w:rPr>
        <w:t>List current position first.</w:t>
      </w:r>
      <w:r w:rsidRPr="1456278A">
        <w:rPr>
          <w:rFonts w:ascii="Arial Narrow" w:eastAsia="Times New Roman" w:hAnsi="Arial Narrow" w:cs="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1456278A" w14:paraId="24769FD2" w14:textId="77777777" w:rsidTr="41EA1371">
        <w:trPr>
          <w:trHeight w:val="300"/>
        </w:trPr>
        <w:tc>
          <w:tcPr>
            <w:tcW w:w="1005" w:type="dxa"/>
            <w:shd w:val="clear" w:color="auto" w:fill="F3F3F3"/>
          </w:tcPr>
          <w:p w14:paraId="6A4D3A5E"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Job Title</w:t>
            </w:r>
          </w:p>
        </w:tc>
        <w:tc>
          <w:tcPr>
            <w:tcW w:w="4022" w:type="dxa"/>
          </w:tcPr>
          <w:p w14:paraId="7C71C74E" w14:textId="752FEE8E" w:rsidR="1456278A" w:rsidRDefault="5BAD0CE3" w:rsidP="41EA1371">
            <w:pPr>
              <w:spacing w:after="0" w:line="240" w:lineRule="auto"/>
            </w:pPr>
            <w:r w:rsidRPr="41EA1371">
              <w:rPr>
                <w:rFonts w:ascii="Arial Narrow" w:eastAsia="Times New Roman" w:hAnsi="Arial Narrow" w:cs="Times New Roman"/>
                <w:sz w:val="18"/>
                <w:szCs w:val="18"/>
              </w:rPr>
              <w:t>Forensic Scientist 1/2</w:t>
            </w:r>
          </w:p>
        </w:tc>
        <w:tc>
          <w:tcPr>
            <w:tcW w:w="894" w:type="dxa"/>
            <w:shd w:val="clear" w:color="auto" w:fill="F3F3F3"/>
          </w:tcPr>
          <w:p w14:paraId="1D3557B6"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Tenure</w:t>
            </w:r>
          </w:p>
        </w:tc>
        <w:tc>
          <w:tcPr>
            <w:tcW w:w="3429" w:type="dxa"/>
          </w:tcPr>
          <w:p w14:paraId="686A0E9A" w14:textId="1D2249CA" w:rsidR="1456278A" w:rsidRDefault="5E940604" w:rsidP="41EA1371">
            <w:pPr>
              <w:spacing w:after="0" w:line="240" w:lineRule="auto"/>
            </w:pPr>
            <w:r w:rsidRPr="41EA1371">
              <w:rPr>
                <w:rFonts w:ascii="Arial Narrow" w:eastAsia="Times New Roman" w:hAnsi="Arial Narrow" w:cs="Times New Roman"/>
                <w:sz w:val="18"/>
                <w:szCs w:val="18"/>
              </w:rPr>
              <w:t>3/21/2024-current</w:t>
            </w:r>
          </w:p>
        </w:tc>
      </w:tr>
      <w:tr w:rsidR="1456278A" w14:paraId="407E8FB3" w14:textId="77777777" w:rsidTr="41EA1371">
        <w:trPr>
          <w:trHeight w:val="300"/>
        </w:trPr>
        <w:tc>
          <w:tcPr>
            <w:tcW w:w="1005" w:type="dxa"/>
            <w:shd w:val="clear" w:color="auto" w:fill="F3F3F3"/>
          </w:tcPr>
          <w:p w14:paraId="696DE48E"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Employer</w:t>
            </w:r>
          </w:p>
        </w:tc>
        <w:tc>
          <w:tcPr>
            <w:tcW w:w="8345" w:type="dxa"/>
            <w:gridSpan w:val="3"/>
          </w:tcPr>
          <w:p w14:paraId="1BAAC9ED" w14:textId="7358BBEF" w:rsidR="1456278A" w:rsidRDefault="1456278A" w:rsidP="1456278A">
            <w:pPr>
              <w:spacing w:after="0" w:line="240" w:lineRule="auto"/>
              <w:rPr>
                <w:rFonts w:ascii="Arial Narrow" w:eastAsia="Times New Roman" w:hAnsi="Arial Narrow" w:cs="Times New Roman"/>
                <w:sz w:val="18"/>
                <w:szCs w:val="18"/>
              </w:rPr>
            </w:pPr>
            <w:r w:rsidRPr="1456278A">
              <w:rPr>
                <w:rFonts w:ascii="Arial Narrow" w:eastAsia="Times New Roman" w:hAnsi="Arial Narrow" w:cs="Times New Roman"/>
                <w:sz w:val="18"/>
                <w:szCs w:val="18"/>
              </w:rPr>
              <w:t>Alaska State Crime Lab</w:t>
            </w:r>
          </w:p>
        </w:tc>
      </w:tr>
      <w:tr w:rsidR="1456278A" w14:paraId="46EDABB6" w14:textId="77777777" w:rsidTr="41EA1371">
        <w:trPr>
          <w:trHeight w:val="300"/>
        </w:trPr>
        <w:tc>
          <w:tcPr>
            <w:tcW w:w="9350" w:type="dxa"/>
            <w:gridSpan w:val="4"/>
            <w:shd w:val="clear" w:color="auto" w:fill="F2F2F2" w:themeFill="background1" w:themeFillShade="F2"/>
          </w:tcPr>
          <w:p w14:paraId="5BBDFD63" w14:textId="65B58C2C" w:rsidR="1456278A" w:rsidRDefault="69FAE111" w:rsidP="41EA1371">
            <w:pPr>
              <w:spacing w:after="0" w:line="240" w:lineRule="auto"/>
              <w:rPr>
                <w:rFonts w:ascii="Arial Narrow" w:eastAsia="Arial Narrow" w:hAnsi="Arial Narrow" w:cs="Arial Narrow"/>
                <w:sz w:val="18"/>
                <w:szCs w:val="18"/>
              </w:rPr>
            </w:pPr>
            <w:r w:rsidRPr="41EA1371">
              <w:rPr>
                <w:rFonts w:ascii="Arial Narrow" w:eastAsia="Arial Narrow" w:hAnsi="Arial Narrow" w:cs="Arial Narrow"/>
                <w:sz w:val="18"/>
                <w:szCs w:val="18"/>
              </w:rPr>
              <w:t>Provide a brief description of principal duties:</w:t>
            </w:r>
            <w:r w:rsidR="1E83F84B" w:rsidRPr="41EA1371">
              <w:rPr>
                <w:rFonts w:ascii="Arial Narrow" w:eastAsia="Arial Narrow" w:hAnsi="Arial Narrow" w:cs="Arial Narrow"/>
                <w:sz w:val="18"/>
                <w:szCs w:val="18"/>
              </w:rPr>
              <w:t xml:space="preserve"> </w:t>
            </w:r>
            <w:r w:rsidR="5ADA096C" w:rsidRPr="41EA1371">
              <w:rPr>
                <w:rFonts w:ascii="Arial Narrow" w:eastAsia="Arial Narrow" w:hAnsi="Arial Narrow" w:cs="Arial Narrow"/>
                <w:sz w:val="18"/>
                <w:szCs w:val="18"/>
              </w:rPr>
              <w:t>In training to eventually i</w:t>
            </w:r>
            <w:r w:rsidR="1E83F84B" w:rsidRPr="41EA1371">
              <w:rPr>
                <w:rFonts w:ascii="Arial Narrow" w:eastAsia="Arial Narrow" w:hAnsi="Arial Narrow" w:cs="Arial Narrow"/>
                <w:color w:val="4E4C4A"/>
                <w:sz w:val="18"/>
                <w:szCs w:val="18"/>
              </w:rPr>
              <w:t>dentify and test stains for the presence of blood and semen, collect and retain stains and potential trace evidence, and perform analytical techniques to generate DNA profiles.</w:t>
            </w:r>
          </w:p>
        </w:tc>
      </w:tr>
      <w:tr w:rsidR="1456278A" w14:paraId="6C1B1ADF" w14:textId="77777777" w:rsidTr="41EA1371">
        <w:trPr>
          <w:trHeight w:val="300"/>
        </w:trPr>
        <w:tc>
          <w:tcPr>
            <w:tcW w:w="9350" w:type="dxa"/>
            <w:gridSpan w:val="4"/>
          </w:tcPr>
          <w:p w14:paraId="1CF28B1A" w14:textId="266CE3CC" w:rsidR="1456278A" w:rsidRDefault="1456278A" w:rsidP="1456278A">
            <w:pPr>
              <w:spacing w:after="0" w:line="240" w:lineRule="auto"/>
              <w:rPr>
                <w:rFonts w:ascii="Arial Narrow" w:eastAsia="Times New Roman" w:hAnsi="Arial Narrow" w:cs="Times New Roman"/>
                <w:sz w:val="18"/>
                <w:szCs w:val="18"/>
              </w:rPr>
            </w:pPr>
          </w:p>
        </w:tc>
      </w:tr>
    </w:tbl>
    <w:p w14:paraId="61D1F646" w14:textId="308F4F25" w:rsidR="007F2E28" w:rsidRPr="007F2E28" w:rsidRDefault="007F2E28" w:rsidP="1456278A">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39376A" w:rsidRPr="007F2E28" w14:paraId="61D1F64B" w14:textId="77777777" w:rsidTr="41EA1371">
        <w:tc>
          <w:tcPr>
            <w:tcW w:w="1005" w:type="dxa"/>
            <w:shd w:val="clear" w:color="auto" w:fill="F3F3F3"/>
          </w:tcPr>
          <w:sdt>
            <w:sdtPr>
              <w:rPr>
                <w:rFonts w:ascii="Arial Narrow" w:eastAsia="Times New Roman" w:hAnsi="Arial Narrow" w:cs="Times New Roman"/>
                <w:b/>
                <w:sz w:val="18"/>
                <w:szCs w:val="18"/>
              </w:rPr>
              <w:id w:val="1189718498"/>
              <w:lock w:val="contentLocked"/>
              <w:placeholder>
                <w:docPart w:val="961696FCEB5F43A3BC1A0D2496ABBD06"/>
              </w:placeholder>
              <w:group/>
            </w:sdtPr>
            <w:sdtEndPr/>
            <w:sdtContent>
              <w:p w14:paraId="61D1F647"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561FFD3B" w14:textId="77777777" w:rsidR="561FFD3B" w:rsidRDefault="561FFD3B"/>
        </w:tc>
        <w:tc>
          <w:tcPr>
            <w:tcW w:w="4022" w:type="dxa"/>
          </w:tcPr>
          <w:p w14:paraId="109D2B84" w14:textId="5BB54A33" w:rsidR="0039376A" w:rsidRPr="007F2E28" w:rsidRDefault="57277EC3"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Technician</w:t>
            </w:r>
          </w:p>
          <w:p w14:paraId="61D1F648" w14:textId="34C8361D"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0AE0BBB1D53C4435AB4EBDAC9842AE97"/>
              </w:placeholder>
              <w:group/>
            </w:sdtPr>
            <w:sdtEndPr/>
            <w:sdtContent>
              <w:p w14:paraId="61D1F649" w14:textId="495DEE21"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1E0BDDEA" w14:textId="77777777" w:rsidR="561FFD3B" w:rsidRDefault="561FFD3B"/>
        </w:tc>
        <w:tc>
          <w:tcPr>
            <w:tcW w:w="3429" w:type="dxa"/>
          </w:tcPr>
          <w:p w14:paraId="61D1F64A" w14:textId="155E056B" w:rsidR="0039376A" w:rsidRPr="007F2E28" w:rsidRDefault="2DCE02C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8/21/2023</w:t>
            </w:r>
            <w:r w:rsidR="4F58B588" w:rsidRPr="41EA1371">
              <w:rPr>
                <w:rFonts w:ascii="Arial Narrow" w:eastAsia="Times New Roman" w:hAnsi="Arial Narrow" w:cs="Times New Roman"/>
                <w:sz w:val="18"/>
                <w:szCs w:val="18"/>
              </w:rPr>
              <w:t>-</w:t>
            </w:r>
            <w:r w:rsidR="3E670B80" w:rsidRPr="41EA1371">
              <w:rPr>
                <w:rFonts w:ascii="Arial Narrow" w:eastAsia="Times New Roman" w:hAnsi="Arial Narrow" w:cs="Times New Roman"/>
                <w:sz w:val="18"/>
                <w:szCs w:val="18"/>
              </w:rPr>
              <w:t>3/21/2024</w:t>
            </w:r>
          </w:p>
        </w:tc>
      </w:tr>
      <w:tr w:rsidR="0039376A" w:rsidRPr="007F2E28" w14:paraId="61D1F64E" w14:textId="77777777" w:rsidTr="41EA1371">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961696FCEB5F43A3BC1A0D2496ABBD06"/>
              </w:placeholder>
              <w:group/>
            </w:sdtPr>
            <w:sdtEndPr/>
            <w:sdtContent>
              <w:p w14:paraId="61D1F64C"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3D09F669" w14:textId="77777777" w:rsidR="561FFD3B" w:rsidRDefault="561FFD3B"/>
        </w:tc>
        <w:tc>
          <w:tcPr>
            <w:tcW w:w="8345" w:type="dxa"/>
            <w:gridSpan w:val="3"/>
          </w:tcPr>
          <w:p w14:paraId="61D1F64D" w14:textId="217D79E3" w:rsidR="0039376A" w:rsidRPr="007F2E28" w:rsidRDefault="0039376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Department of Public Safety, Scientific Crime Detection Laboratory</w:t>
            </w:r>
          </w:p>
        </w:tc>
      </w:tr>
      <w:tr w:rsidR="0039376A" w:rsidRPr="007F2E28" w14:paraId="61D1F650" w14:textId="77777777" w:rsidTr="41EA1371">
        <w:tc>
          <w:tcPr>
            <w:tcW w:w="9350" w:type="dxa"/>
            <w:gridSpan w:val="4"/>
            <w:shd w:val="clear" w:color="auto" w:fill="F2F2F2" w:themeFill="background1" w:themeFillShade="F2"/>
          </w:tcPr>
          <w:p w14:paraId="445523B2" w14:textId="346C05A8" w:rsidR="0039376A" w:rsidRPr="007F2E28" w:rsidRDefault="663CB134" w:rsidP="41EA1371">
            <w:pPr>
              <w:spacing w:after="0" w:line="240" w:lineRule="auto"/>
              <w:rPr>
                <w:rFonts w:ascii="Arial Narrow" w:eastAsia="Times New Roman" w:hAnsi="Arial Narrow" w:cs="Times New Roman"/>
                <w:b/>
                <w:bCs/>
                <w:sz w:val="18"/>
                <w:szCs w:val="18"/>
              </w:rPr>
            </w:pPr>
            <w:r w:rsidRPr="41EA1371">
              <w:rPr>
                <w:rFonts w:ascii="Arial Narrow" w:eastAsia="Times New Roman" w:hAnsi="Arial Narrow" w:cs="Times New Roman"/>
                <w:sz w:val="18"/>
                <w:szCs w:val="18"/>
              </w:rPr>
              <w:t>Provide a brief description of principal duties: perform evidence inventory management and scientific support to the Forensic Biology discipline at the Alaska Scientific Crime Detection Laboratory.</w:t>
            </w:r>
          </w:p>
          <w:p w14:paraId="61D1F64F" w14:textId="1DA27F9C"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2" w14:textId="77777777" w:rsidTr="41EA1371">
        <w:tc>
          <w:tcPr>
            <w:tcW w:w="9350" w:type="dxa"/>
            <w:gridSpan w:val="4"/>
          </w:tcPr>
          <w:p w14:paraId="61D1F651" w14:textId="7D1A248A"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733FF2" w:rsidP="007F2E28">
          <w:pPr>
            <w:spacing w:after="0" w:line="240" w:lineRule="auto"/>
            <w:rPr>
              <w:rFonts w:ascii="Arial Narrow" w:eastAsia="Times New Roman" w:hAnsi="Arial Narrow" w:cs="Times New Roman"/>
              <w:b/>
              <w:color w:val="000080"/>
              <w:sz w:val="18"/>
              <w:szCs w:val="18"/>
            </w:rPr>
          </w:pPr>
        </w:p>
      </w:sdtContent>
    </w:sdt>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037"/>
        <w:gridCol w:w="894"/>
        <w:gridCol w:w="3429"/>
      </w:tblGrid>
      <w:tr w:rsidR="0039376A" w:rsidRPr="007F2E28" w14:paraId="61D1F659" w14:textId="77777777" w:rsidTr="41EA1371">
        <w:tc>
          <w:tcPr>
            <w:tcW w:w="990"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1FF51AAF" w14:textId="77777777" w:rsidR="59A00583" w:rsidRDefault="59A00583"/>
        </w:tc>
        <w:tc>
          <w:tcPr>
            <w:tcW w:w="4037" w:type="dxa"/>
          </w:tcPr>
          <w:p w14:paraId="7552D22F" w14:textId="4F305ADB" w:rsidR="0039376A" w:rsidRPr="007F2E28" w:rsidRDefault="0D9676DB"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Scientist I</w:t>
            </w:r>
          </w:p>
          <w:p w14:paraId="61D1F656" w14:textId="418717C2"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443FA16F"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5C68C125" w14:textId="77777777" w:rsidR="59A00583" w:rsidRDefault="59A00583"/>
        </w:tc>
        <w:tc>
          <w:tcPr>
            <w:tcW w:w="3429" w:type="dxa"/>
          </w:tcPr>
          <w:p w14:paraId="2407DB34" w14:textId="460A5E9F" w:rsidR="0039376A" w:rsidRPr="007F2E28" w:rsidRDefault="11F9C062"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9/19/2022-8/2</w:t>
            </w:r>
            <w:r w:rsidR="5E5285D4" w:rsidRPr="41EA1371">
              <w:rPr>
                <w:rFonts w:ascii="Arial Narrow" w:eastAsia="Times New Roman" w:hAnsi="Arial Narrow" w:cs="Times New Roman"/>
                <w:sz w:val="18"/>
                <w:szCs w:val="18"/>
              </w:rPr>
              <w:t>1</w:t>
            </w:r>
            <w:r w:rsidRPr="41EA1371">
              <w:rPr>
                <w:rFonts w:ascii="Arial Narrow" w:eastAsia="Times New Roman" w:hAnsi="Arial Narrow" w:cs="Times New Roman"/>
                <w:sz w:val="18"/>
                <w:szCs w:val="18"/>
              </w:rPr>
              <w:t>/202</w:t>
            </w:r>
            <w:r w:rsidR="420B0738" w:rsidRPr="41EA1371">
              <w:rPr>
                <w:rFonts w:ascii="Arial Narrow" w:eastAsia="Times New Roman" w:hAnsi="Arial Narrow" w:cs="Times New Roman"/>
                <w:sz w:val="18"/>
                <w:szCs w:val="18"/>
              </w:rPr>
              <w:t>3</w:t>
            </w:r>
          </w:p>
          <w:p w14:paraId="61D1F658" w14:textId="72A5167A"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C" w14:textId="77777777" w:rsidTr="41EA1371">
        <w:tc>
          <w:tcPr>
            <w:tcW w:w="990"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388578C4" w14:textId="77777777" w:rsidR="59A00583" w:rsidRDefault="59A00583"/>
        </w:tc>
        <w:tc>
          <w:tcPr>
            <w:tcW w:w="8360" w:type="dxa"/>
            <w:gridSpan w:val="3"/>
          </w:tcPr>
          <w:p w14:paraId="23006710" w14:textId="217D79E3" w:rsidR="0039376A" w:rsidRPr="007F2E28" w:rsidRDefault="106E011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Alaska Department of Public Safety, Scientific Crime Detection Laboratory</w:t>
            </w:r>
          </w:p>
          <w:p w14:paraId="61D1F65B" w14:textId="20C0D4B8"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E" w14:textId="77777777" w:rsidTr="41EA1371">
        <w:tc>
          <w:tcPr>
            <w:tcW w:w="9350" w:type="dxa"/>
            <w:gridSpan w:val="4"/>
            <w:shd w:val="clear" w:color="auto" w:fill="F2F2F2" w:themeFill="background1" w:themeFillShade="F2"/>
          </w:tcPr>
          <w:p w14:paraId="6B4B6289" w14:textId="7A19157E" w:rsidR="0039376A" w:rsidRPr="007F2E28" w:rsidRDefault="106E011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Provide a brief description of principal duties: Analyzing evidence for latent prints, writing reports of findings, mixing chemicals and general laboratory upkeep.</w:t>
            </w:r>
          </w:p>
          <w:p w14:paraId="61D1F65D" w14:textId="692454AB"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0" w14:textId="77777777" w:rsidTr="41EA1371">
        <w:tc>
          <w:tcPr>
            <w:tcW w:w="9350" w:type="dxa"/>
            <w:gridSpan w:val="4"/>
          </w:tcPr>
          <w:p w14:paraId="61D1F65F" w14:textId="7EB39955"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733FF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39376A" w:rsidRPr="007F2E28" w14:paraId="61D1F667" w14:textId="77777777" w:rsidTr="41EA1371">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5BD261CA" w14:textId="77777777" w:rsidR="59A00583" w:rsidRDefault="59A00583"/>
        </w:tc>
        <w:tc>
          <w:tcPr>
            <w:tcW w:w="4022" w:type="dxa"/>
          </w:tcPr>
          <w:p w14:paraId="4FC43417" w14:textId="65E58AE2" w:rsidR="0039376A" w:rsidRPr="007F2E28" w:rsidRDefault="16DD8843"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QA/QC Technician/Brewery Biologist</w:t>
            </w:r>
          </w:p>
          <w:p w14:paraId="61D1F664" w14:textId="2C049E3A"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55152489"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2DE858FA" w14:textId="77777777" w:rsidR="59A00583" w:rsidRDefault="59A00583"/>
        </w:tc>
        <w:tc>
          <w:tcPr>
            <w:tcW w:w="3429" w:type="dxa"/>
          </w:tcPr>
          <w:p w14:paraId="4399A56F" w14:textId="58210081" w:rsidR="0039376A" w:rsidRPr="007F2E28" w:rsidRDefault="47CE784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2017-2022</w:t>
            </w:r>
          </w:p>
          <w:p w14:paraId="61D1F666" w14:textId="69FD5787"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A" w14:textId="77777777" w:rsidTr="41EA1371">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6BA9445D" w14:textId="77777777" w:rsidR="59A00583" w:rsidRDefault="59A00583"/>
        </w:tc>
        <w:tc>
          <w:tcPr>
            <w:tcW w:w="8345" w:type="dxa"/>
            <w:gridSpan w:val="3"/>
          </w:tcPr>
          <w:p w14:paraId="731449F2" w14:textId="051D4542" w:rsidR="0039376A" w:rsidRPr="007F2E28" w:rsidRDefault="39CC0629"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lastRenderedPageBreak/>
              <w:t>Midnight Sun Brewing Company</w:t>
            </w:r>
          </w:p>
          <w:p w14:paraId="61D1F669" w14:textId="4C9EB4AA"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C" w14:textId="77777777" w:rsidTr="41EA1371">
        <w:tc>
          <w:tcPr>
            <w:tcW w:w="9350" w:type="dxa"/>
            <w:gridSpan w:val="4"/>
            <w:shd w:val="clear" w:color="auto" w:fill="F2F2F2" w:themeFill="background1" w:themeFillShade="F2"/>
          </w:tcPr>
          <w:p w14:paraId="78B20701" w14:textId="278E22F8" w:rsidR="0039376A" w:rsidRPr="007F2E28" w:rsidRDefault="39CC0629"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lastRenderedPageBreak/>
              <w:t>Provide a brief description of principal duties: As the QA/QC technician and brewery scientist, I provided guidance in detecting critical control points of oxygen and microbial contamination leading up to the packaging of beer and identified species types of microbial infection in any beer produced prior to distribution.</w:t>
            </w:r>
          </w:p>
          <w:p w14:paraId="61D1F66B" w14:textId="24FC1A12"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E" w14:textId="77777777" w:rsidTr="41EA1371">
        <w:tc>
          <w:tcPr>
            <w:tcW w:w="9350" w:type="dxa"/>
            <w:gridSpan w:val="4"/>
          </w:tcPr>
          <w:p w14:paraId="61D1F66D" w14:textId="36BE6A7C"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733FF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75" w14:textId="77777777" w:rsidTr="1456278A">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2664115"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5B9CB29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8" w14:textId="77777777" w:rsidTr="1456278A">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0A2D4D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A" w14:textId="77777777" w:rsidTr="1456278A">
        <w:tc>
          <w:tcPr>
            <w:tcW w:w="9576" w:type="dxa"/>
            <w:gridSpan w:val="4"/>
            <w:shd w:val="clear" w:color="auto" w:fill="F2F2F2" w:themeFill="background1" w:themeFillShade="F2"/>
          </w:tcPr>
          <w:p w14:paraId="61D1F679" w14:textId="1EA84A4C" w:rsidR="007F2E28" w:rsidRPr="007F2E28" w:rsidRDefault="4BCB977E"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sz w:val="18"/>
                <w:szCs w:val="18"/>
              </w:rPr>
              <w:t>.</w:t>
            </w:r>
          </w:p>
        </w:tc>
      </w:tr>
      <w:tr w:rsidR="007F2E28" w:rsidRPr="007F2E28" w14:paraId="61D1F67C" w14:textId="77777777" w:rsidTr="1456278A">
        <w:tc>
          <w:tcPr>
            <w:tcW w:w="9576" w:type="dxa"/>
            <w:gridSpan w:val="4"/>
          </w:tcPr>
          <w:p w14:paraId="61D1F67B" w14:textId="266CE3CC"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733FF2"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tc>
          <w:tcPr>
            <w:tcW w:w="1008"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49B3261A" w14:textId="77777777">
        <w:tc>
          <w:tcPr>
            <w:tcW w:w="1008"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66DF1F75" w14:textId="77777777">
        <w:tc>
          <w:tcPr>
            <w:tcW w:w="9576" w:type="dxa"/>
            <w:gridSpan w:val="4"/>
            <w:shd w:val="clear" w:color="auto" w:fill="F2F2F2" w:themeFill="background1" w:themeFillShade="F2"/>
          </w:tcPr>
          <w:p w14:paraId="78C98ACF"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tc>
          <w:tcPr>
            <w:tcW w:w="9576" w:type="dxa"/>
            <w:gridSpan w:val="4"/>
          </w:tcPr>
          <w:p w14:paraId="18C6B9E0" w14:textId="7E196B4C" w:rsidR="00422601" w:rsidRPr="007F2E28" w:rsidRDefault="00422601">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47CF" w14:textId="77777777" w:rsidR="00030462" w:rsidRDefault="00030462" w:rsidP="00D73674">
      <w:pPr>
        <w:spacing w:after="0" w:line="240" w:lineRule="auto"/>
      </w:pPr>
      <w:r>
        <w:separator/>
      </w:r>
    </w:p>
  </w:endnote>
  <w:endnote w:type="continuationSeparator" w:id="0">
    <w:p w14:paraId="17C2E59D" w14:textId="77777777" w:rsidR="00030462" w:rsidRDefault="00030462" w:rsidP="00D73674">
      <w:pPr>
        <w:spacing w:after="0" w:line="240" w:lineRule="auto"/>
      </w:pPr>
      <w:r>
        <w:continuationSeparator/>
      </w:r>
    </w:p>
  </w:endnote>
  <w:endnote w:type="continuationNotice" w:id="1">
    <w:p w14:paraId="42717EEB" w14:textId="77777777" w:rsidR="00030462" w:rsidRDefault="00030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733FF2"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4A765D29"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C2870AC">
            <v:shapetype id="_x0000_t202" coordsize="21600,21600" o:spt="202" path="m,l,21600r21600,l21600,xe" w14:anchorId="61D1F6A4">
              <v:stroke joinstyle="miter"/>
              <v:path gradientshapeok="t" o:connecttype="rect"/>
            </v:shapetype>
            <v:shape id="Text Box 3"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v:textbox inset="0,0,0,0">
                <w:txbxContent>
                  <w:p w:rsidR="00616CEA" w:rsidP="00616CEA" w:rsidRDefault="00616CEA" w14:paraId="672A6659" w14:textId="77777777">
                    <w:pPr>
                      <w:spacing w:line="224" w:lineRule="exact"/>
                      <w:rPr>
                        <w:rFonts w:ascii="Times New Roman" w:hAnsi="Times New Roman" w:eastAsia="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39376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2601" w14:textId="77777777" w:rsidR="00030462" w:rsidRDefault="00030462" w:rsidP="00D73674">
      <w:pPr>
        <w:spacing w:after="0" w:line="240" w:lineRule="auto"/>
      </w:pPr>
      <w:r>
        <w:separator/>
      </w:r>
    </w:p>
  </w:footnote>
  <w:footnote w:type="continuationSeparator" w:id="0">
    <w:p w14:paraId="4022F63E" w14:textId="77777777" w:rsidR="00030462" w:rsidRDefault="00030462" w:rsidP="00D73674">
      <w:pPr>
        <w:spacing w:after="0" w:line="240" w:lineRule="auto"/>
      </w:pPr>
      <w:r>
        <w:continuationSeparator/>
      </w:r>
    </w:p>
  </w:footnote>
  <w:footnote w:type="continuationNotice" w:id="1">
    <w:p w14:paraId="6D787F05" w14:textId="77777777" w:rsidR="00030462" w:rsidRDefault="000304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30462"/>
    <w:rsid w:val="0003189C"/>
    <w:rsid w:val="00052B9A"/>
    <w:rsid w:val="000B227A"/>
    <w:rsid w:val="000C3EF9"/>
    <w:rsid w:val="000F7635"/>
    <w:rsid w:val="00123608"/>
    <w:rsid w:val="001455A1"/>
    <w:rsid w:val="0016192E"/>
    <w:rsid w:val="001641CF"/>
    <w:rsid w:val="001677A0"/>
    <w:rsid w:val="001B11B0"/>
    <w:rsid w:val="001C77C6"/>
    <w:rsid w:val="001F5966"/>
    <w:rsid w:val="00207121"/>
    <w:rsid w:val="00224EAC"/>
    <w:rsid w:val="002343CE"/>
    <w:rsid w:val="00240545"/>
    <w:rsid w:val="0025199D"/>
    <w:rsid w:val="0025423B"/>
    <w:rsid w:val="00284169"/>
    <w:rsid w:val="002B2969"/>
    <w:rsid w:val="00342590"/>
    <w:rsid w:val="00346E38"/>
    <w:rsid w:val="003630F3"/>
    <w:rsid w:val="0039376A"/>
    <w:rsid w:val="003C4D0B"/>
    <w:rsid w:val="003E46BD"/>
    <w:rsid w:val="003F1D59"/>
    <w:rsid w:val="00422601"/>
    <w:rsid w:val="00447F1B"/>
    <w:rsid w:val="0048762B"/>
    <w:rsid w:val="004B73DA"/>
    <w:rsid w:val="004D2950"/>
    <w:rsid w:val="004D4549"/>
    <w:rsid w:val="004E59D9"/>
    <w:rsid w:val="0054002B"/>
    <w:rsid w:val="00560475"/>
    <w:rsid w:val="00561A1A"/>
    <w:rsid w:val="005F4F14"/>
    <w:rsid w:val="006156A0"/>
    <w:rsid w:val="00616CEA"/>
    <w:rsid w:val="00662579"/>
    <w:rsid w:val="00664DDF"/>
    <w:rsid w:val="006755BD"/>
    <w:rsid w:val="006A3DCE"/>
    <w:rsid w:val="006A7C81"/>
    <w:rsid w:val="006B35AD"/>
    <w:rsid w:val="006C4837"/>
    <w:rsid w:val="00733FF2"/>
    <w:rsid w:val="00763D80"/>
    <w:rsid w:val="00792E28"/>
    <w:rsid w:val="007B03AE"/>
    <w:rsid w:val="007F2E28"/>
    <w:rsid w:val="00804263"/>
    <w:rsid w:val="008205ED"/>
    <w:rsid w:val="00864099"/>
    <w:rsid w:val="00874FF8"/>
    <w:rsid w:val="00876FBE"/>
    <w:rsid w:val="008834B9"/>
    <w:rsid w:val="00885B62"/>
    <w:rsid w:val="00886307"/>
    <w:rsid w:val="008A64CE"/>
    <w:rsid w:val="008C2E17"/>
    <w:rsid w:val="008E167B"/>
    <w:rsid w:val="00936700"/>
    <w:rsid w:val="009865CC"/>
    <w:rsid w:val="009A1D6D"/>
    <w:rsid w:val="009C33BC"/>
    <w:rsid w:val="009E3F60"/>
    <w:rsid w:val="00A04766"/>
    <w:rsid w:val="00A14ABE"/>
    <w:rsid w:val="00A20D59"/>
    <w:rsid w:val="00A45B52"/>
    <w:rsid w:val="00A62351"/>
    <w:rsid w:val="00A91B87"/>
    <w:rsid w:val="00AA1961"/>
    <w:rsid w:val="00B373A8"/>
    <w:rsid w:val="00B43181"/>
    <w:rsid w:val="00B51740"/>
    <w:rsid w:val="00B52B4C"/>
    <w:rsid w:val="00B714B5"/>
    <w:rsid w:val="00BA2DEC"/>
    <w:rsid w:val="00BF515F"/>
    <w:rsid w:val="00BF520C"/>
    <w:rsid w:val="00C00034"/>
    <w:rsid w:val="00C07DFC"/>
    <w:rsid w:val="00C454AD"/>
    <w:rsid w:val="00C46F68"/>
    <w:rsid w:val="00C47062"/>
    <w:rsid w:val="00C56282"/>
    <w:rsid w:val="00C71D1F"/>
    <w:rsid w:val="00CD58DA"/>
    <w:rsid w:val="00D016B3"/>
    <w:rsid w:val="00D21125"/>
    <w:rsid w:val="00D368AF"/>
    <w:rsid w:val="00D6516F"/>
    <w:rsid w:val="00D73674"/>
    <w:rsid w:val="00D92678"/>
    <w:rsid w:val="00D92967"/>
    <w:rsid w:val="00D95DFC"/>
    <w:rsid w:val="00D9652B"/>
    <w:rsid w:val="00DA5A3F"/>
    <w:rsid w:val="00DA6ADB"/>
    <w:rsid w:val="00DB24E8"/>
    <w:rsid w:val="00DB5D85"/>
    <w:rsid w:val="00DD26CF"/>
    <w:rsid w:val="00E30B89"/>
    <w:rsid w:val="00E55ADA"/>
    <w:rsid w:val="00E70273"/>
    <w:rsid w:val="00E85C56"/>
    <w:rsid w:val="00E8658A"/>
    <w:rsid w:val="00EC1245"/>
    <w:rsid w:val="00ED2D03"/>
    <w:rsid w:val="00F4348B"/>
    <w:rsid w:val="00F72C23"/>
    <w:rsid w:val="00F7381B"/>
    <w:rsid w:val="00F80E3E"/>
    <w:rsid w:val="00F8591A"/>
    <w:rsid w:val="00F865D7"/>
    <w:rsid w:val="00F872DF"/>
    <w:rsid w:val="01AC68ED"/>
    <w:rsid w:val="022D16B1"/>
    <w:rsid w:val="06FC20E2"/>
    <w:rsid w:val="0A71D528"/>
    <w:rsid w:val="0B720C6F"/>
    <w:rsid w:val="0D044DDE"/>
    <w:rsid w:val="0D9676DB"/>
    <w:rsid w:val="0EE53C66"/>
    <w:rsid w:val="0F0F6E2E"/>
    <w:rsid w:val="0FA71662"/>
    <w:rsid w:val="106E0114"/>
    <w:rsid w:val="11C008DC"/>
    <w:rsid w:val="11F9C062"/>
    <w:rsid w:val="12604C91"/>
    <w:rsid w:val="12BA5729"/>
    <w:rsid w:val="130D61C1"/>
    <w:rsid w:val="1456278A"/>
    <w:rsid w:val="16DD8843"/>
    <w:rsid w:val="1A248114"/>
    <w:rsid w:val="1A7857E0"/>
    <w:rsid w:val="1ACCA256"/>
    <w:rsid w:val="1B01398E"/>
    <w:rsid w:val="1E0BDDEA"/>
    <w:rsid w:val="1E6846C5"/>
    <w:rsid w:val="1E83F84B"/>
    <w:rsid w:val="20BDCB52"/>
    <w:rsid w:val="2476FBAA"/>
    <w:rsid w:val="2490C6FE"/>
    <w:rsid w:val="25E1DF67"/>
    <w:rsid w:val="287E86AC"/>
    <w:rsid w:val="28D19144"/>
    <w:rsid w:val="2A3FA128"/>
    <w:rsid w:val="2A6D61A5"/>
    <w:rsid w:val="2B29F294"/>
    <w:rsid w:val="2DCE02C4"/>
    <w:rsid w:val="2E04CFD0"/>
    <w:rsid w:val="2E96B517"/>
    <w:rsid w:val="2EF883DB"/>
    <w:rsid w:val="32A5BD2A"/>
    <w:rsid w:val="32A75CD7"/>
    <w:rsid w:val="332BD852"/>
    <w:rsid w:val="34A5EF78"/>
    <w:rsid w:val="34C1CE83"/>
    <w:rsid w:val="34ED152A"/>
    <w:rsid w:val="380E068B"/>
    <w:rsid w:val="39CC0629"/>
    <w:rsid w:val="3A4C8F07"/>
    <w:rsid w:val="3BC542EF"/>
    <w:rsid w:val="3BDB8D4E"/>
    <w:rsid w:val="3D09F669"/>
    <w:rsid w:val="3D72E62C"/>
    <w:rsid w:val="3DBEA2AE"/>
    <w:rsid w:val="3E670B80"/>
    <w:rsid w:val="3EA63D82"/>
    <w:rsid w:val="3F99FD62"/>
    <w:rsid w:val="4062DB2C"/>
    <w:rsid w:val="41EA1371"/>
    <w:rsid w:val="420B0738"/>
    <w:rsid w:val="45B6B09C"/>
    <w:rsid w:val="46D22D66"/>
    <w:rsid w:val="47CE7844"/>
    <w:rsid w:val="486B163E"/>
    <w:rsid w:val="48A91405"/>
    <w:rsid w:val="4B42A2BA"/>
    <w:rsid w:val="4BA293F6"/>
    <w:rsid w:val="4BCB977E"/>
    <w:rsid w:val="4BE4BDF6"/>
    <w:rsid w:val="4F58B588"/>
    <w:rsid w:val="55780914"/>
    <w:rsid w:val="561FFD3B"/>
    <w:rsid w:val="57277EC3"/>
    <w:rsid w:val="59A00583"/>
    <w:rsid w:val="5A7DBEF8"/>
    <w:rsid w:val="5ADA096C"/>
    <w:rsid w:val="5BAD0CE3"/>
    <w:rsid w:val="5C1574EA"/>
    <w:rsid w:val="5C31175B"/>
    <w:rsid w:val="5D0E25F4"/>
    <w:rsid w:val="5E5285D4"/>
    <w:rsid w:val="5E866BE5"/>
    <w:rsid w:val="5E940604"/>
    <w:rsid w:val="62AA2BCD"/>
    <w:rsid w:val="6317BF38"/>
    <w:rsid w:val="63B18CC4"/>
    <w:rsid w:val="6420F955"/>
    <w:rsid w:val="646C21BD"/>
    <w:rsid w:val="663CB134"/>
    <w:rsid w:val="67310E17"/>
    <w:rsid w:val="676BDA5D"/>
    <w:rsid w:val="6940A0C8"/>
    <w:rsid w:val="69FAE111"/>
    <w:rsid w:val="6B4C3587"/>
    <w:rsid w:val="6DE72BB0"/>
    <w:rsid w:val="6EE22017"/>
    <w:rsid w:val="6FB652ED"/>
    <w:rsid w:val="6FCA3D7E"/>
    <w:rsid w:val="707F0B21"/>
    <w:rsid w:val="7278EDF6"/>
    <w:rsid w:val="7314B7BC"/>
    <w:rsid w:val="73BD9202"/>
    <w:rsid w:val="78F368E6"/>
    <w:rsid w:val="7A4FD9A9"/>
    <w:rsid w:val="7C2D0454"/>
    <w:rsid w:val="7CA846B2"/>
    <w:rsid w:val="7DD0CF9A"/>
    <w:rsid w:val="7F715DA8"/>
    <w:rsid w:val="7FA8209B"/>
    <w:rsid w:val="7FB7A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F7303216-2011-4527-A8B2-5C6AF33C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961696FCEB5F43A3BC1A0D2496ABBD06"/>
        <w:category>
          <w:name w:val="General"/>
          <w:gallery w:val="placeholder"/>
        </w:category>
        <w:types>
          <w:type w:val="bbPlcHdr"/>
        </w:types>
        <w:behaviors>
          <w:behavior w:val="content"/>
        </w:behaviors>
        <w:guid w:val="{7123BD8A-EA65-4A94-BC01-15A6421B2651}"/>
      </w:docPartPr>
      <w:docPartBody>
        <w:p w:rsidR="00064938" w:rsidRDefault="004D4549" w:rsidP="004D4549">
          <w:pPr>
            <w:pStyle w:val="961696FCEB5F43A3BC1A0D2496ABBD06"/>
          </w:pPr>
          <w:r w:rsidRPr="006F0113">
            <w:rPr>
              <w:rStyle w:val="PlaceholderText"/>
            </w:rPr>
            <w:t>Click here to enter text.</w:t>
          </w:r>
        </w:p>
      </w:docPartBody>
    </w:docPart>
    <w:docPart>
      <w:docPartPr>
        <w:name w:val="0AE0BBB1D53C4435AB4EBDAC9842AE97"/>
        <w:category>
          <w:name w:val="General"/>
          <w:gallery w:val="placeholder"/>
        </w:category>
        <w:types>
          <w:type w:val="bbPlcHdr"/>
        </w:types>
        <w:behaviors>
          <w:behavior w:val="content"/>
        </w:behaviors>
        <w:guid w:val="{70725814-E121-4530-94C0-CCE04F7D2D53}"/>
      </w:docPartPr>
      <w:docPartBody>
        <w:p w:rsidR="00064938" w:rsidRDefault="004D4549" w:rsidP="004D4549">
          <w:pPr>
            <w:pStyle w:val="0AE0BBB1D53C4435AB4EBDAC9842AE97"/>
          </w:pPr>
          <w:r w:rsidRPr="006F0113">
            <w:rPr>
              <w:rStyle w:val="PlaceholderText"/>
            </w:rPr>
            <w:t>Click here to enter text.</w:t>
          </w:r>
        </w:p>
      </w:docPartBody>
    </w:docPart>
    <w:docPart>
      <w:docPartPr>
        <w:name w:val="332D8917F7D74D84A90586BE4BA554B1"/>
        <w:category>
          <w:name w:val="General"/>
          <w:gallery w:val="placeholder"/>
        </w:category>
        <w:types>
          <w:type w:val="bbPlcHdr"/>
        </w:types>
        <w:behaviors>
          <w:behavior w:val="content"/>
        </w:behaviors>
        <w:guid w:val="{6C346CAB-C370-4C92-AFBF-A4CCC4FBF09E}"/>
      </w:docPartPr>
      <w:docPartBody>
        <w:p w:rsidR="00DA25C1" w:rsidRDefault="00064938" w:rsidP="00064938">
          <w:pPr>
            <w:pStyle w:val="332D8917F7D74D84A90586BE4BA554B1"/>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4938"/>
    <w:rsid w:val="001B3E0F"/>
    <w:rsid w:val="001F5966"/>
    <w:rsid w:val="00240545"/>
    <w:rsid w:val="0027524C"/>
    <w:rsid w:val="0029435A"/>
    <w:rsid w:val="004D4549"/>
    <w:rsid w:val="008E167B"/>
    <w:rsid w:val="008E54C2"/>
    <w:rsid w:val="00B04465"/>
    <w:rsid w:val="00BA2DEC"/>
    <w:rsid w:val="00D50908"/>
    <w:rsid w:val="00D94BBB"/>
    <w:rsid w:val="00D9652B"/>
    <w:rsid w:val="00DA25C1"/>
    <w:rsid w:val="00EC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2135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938"/>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61696FCEB5F43A3BC1A0D2496ABBD06">
    <w:name w:val="961696FCEB5F43A3BC1A0D2496ABBD06"/>
    <w:rsid w:val="004D4549"/>
  </w:style>
  <w:style w:type="paragraph" w:customStyle="1" w:styleId="0AE0BBB1D53C4435AB4EBDAC9842AE97">
    <w:name w:val="0AE0BBB1D53C4435AB4EBDAC9842AE97"/>
    <w:rsid w:val="004D4549"/>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332D8917F7D74D84A90586BE4BA554B1">
    <w:name w:val="332D8917F7D74D84A90586BE4BA554B1"/>
    <w:rsid w:val="000649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68</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54EF-57B2-489A-8EB7-16316AC1680B}">
  <ds:schemaRefs>
    <ds:schemaRef ds:uri="e3987451-ba2f-4578-8609-92643764afd6"/>
    <ds:schemaRef ds:uri="http://purl.org/dc/terms/"/>
    <ds:schemaRef ds:uri="http://schemas.microsoft.com/office/2006/metadata/properties"/>
    <ds:schemaRef ds:uri="http://www.w3.org/XML/1998/namespace"/>
    <ds:schemaRef ds:uri="69dada7d-659e-47da-bbde-818d14d6c42b"/>
    <ds:schemaRef ds:uri="http://schemas.microsoft.com/office/2006/documentManagement/types"/>
    <ds:schemaRef ds:uri="http://schemas.microsoft.com/office/infopath/2007/PartnerControls"/>
    <ds:schemaRef ds:uri="http://schemas.openxmlformats.org/package/2006/metadata/core-properties"/>
    <ds:schemaRef ds:uri="9aa04e4a-fc13-43a5-a8b6-8416d11377e7"/>
    <ds:schemaRef ds:uri="http://purl.org/dc/dcmitype/"/>
    <ds:schemaRef ds:uri="http://purl.org/dc/elements/1.1/"/>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43BC7C43-0ED6-4DE9-91DD-42CB67A5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715</Words>
  <Characters>4078</Characters>
  <Application>Microsoft Office Word</Application>
  <DocSecurity>0</DocSecurity>
  <Lines>33</Lines>
  <Paragraphs>9</Paragraphs>
  <ScaleCrop>false</ScaleCrop>
  <Company>SOA Deptartment of Public Safety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Spaulding, Ty T (DPS)</cp:lastModifiedBy>
  <cp:revision>41</cp:revision>
  <dcterms:created xsi:type="dcterms:W3CDTF">2024-07-10T22:12:00Z</dcterms:created>
  <dcterms:modified xsi:type="dcterms:W3CDTF">2025-07-01T17:09:00Z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MediaServiceImageTags">
    <vt:lpwstr/>
  </property>
  <property fmtid="{D5CDD505-2E9C-101B-9397-08002B2CF9AE}" pid="6" name="Related_x0020_Service">
    <vt:lpwstr>3;#Labwide|69583dac-1cd6-4019-b7b5-5817674c14a2</vt:lpwstr>
  </property>
  <property fmtid="{D5CDD505-2E9C-101B-9397-08002B2CF9AE}" pid="7" name="Document_x0020_Category">
    <vt:lpwstr>8;#Statement of Qualification|440e310e-1bd4-4867-9aba-9a08d77f3b6d</vt:lpwstr>
  </property>
</Properties>
</file>