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1082EC6E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2942CF">
            <w:rPr>
              <w:rFonts w:ascii="Arial Narrow" w:eastAsia="Times New Roman" w:hAnsi="Arial Narrow" w:cs="Arial"/>
              <w:b/>
              <w:sz w:val="20"/>
              <w:szCs w:val="20"/>
            </w:rPr>
            <w:t>Emily D. Sypher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4-06-05T00:00:00Z">
            <w:dateFormat w:val="M/d/yyyy"/>
            <w:lid w:val="en-US"/>
            <w:storeMappedDataAs w:val="dateTime"/>
            <w:calendar w:val="gregorian"/>
          </w:date>
        </w:sdtPr>
        <w:sdtContent>
          <w:r w:rsidR="004753E8">
            <w:rPr>
              <w:rFonts w:ascii="Arial Narrow" w:eastAsia="Times New Roman" w:hAnsi="Arial Narrow" w:cs="Arial"/>
              <w:b/>
              <w:sz w:val="20"/>
              <w:szCs w:val="20"/>
            </w:rPr>
            <w:t>6/5/2024</w:t>
          </w:r>
        </w:sdtContent>
      </w:sdt>
    </w:p>
    <w:p w14:paraId="0CA3B0E9" w14:textId="33505C5F" w:rsidR="00052B9A" w:rsidRPr="00C56282" w:rsidRDefault="00052B9A" w:rsidP="5467298C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5467298C">
        <w:rPr>
          <w:rFonts w:ascii="Arial Narrow" w:eastAsia="Times New Roman" w:hAnsi="Arial Narrow" w:cs="Arial"/>
          <w:b/>
          <w:bCs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2942CF" w:rsidRPr="5467298C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 xml:space="preserve">Forensic Technician I </w:t>
          </w:r>
        </w:sdtContent>
      </w:sdt>
      <w:r w:rsidR="0F3D5702" w:rsidRPr="5467298C">
        <w:rPr>
          <w:rFonts w:ascii="Arial Narrow" w:eastAsia="Times New Roman" w:hAnsi="Arial Narrow" w:cs="Arial"/>
          <w:b/>
          <w:bCs/>
          <w:sz w:val="20"/>
          <w:szCs w:val="20"/>
        </w:rPr>
        <w:t xml:space="preserve">            </w:t>
      </w:r>
    </w:p>
    <w:p w14:paraId="61D1F5B8" w14:textId="08893574" w:rsidR="007F2E28" w:rsidRPr="007F2E28" w:rsidRDefault="0F3D5702" w:rsidP="5467298C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  <w:r w:rsidRPr="5467298C">
        <w:rPr>
          <w:rFonts w:ascii="Arial Narrow" w:eastAsia="Times New Roman" w:hAnsi="Arial Narrow" w:cs="Times New Roman"/>
          <w:b/>
          <w:bCs/>
          <w:sz w:val="18"/>
          <w:szCs w:val="18"/>
        </w:rPr>
        <w:t xml:space="preserve">  </w:t>
      </w: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538A8451" w:rsidR="002343CE" w:rsidRPr="007F2E28" w:rsidRDefault="002942CF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4135049" w:rsidR="007F2E28" w:rsidRPr="007F2E28" w:rsidRDefault="002942CF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Fonts w:ascii="Arial Narrow" w:eastAsia="Times New Roman" w:hAnsi="Arial Narrow" w:cs="Times New Roman"/>
                <w:sz w:val="18"/>
              </w:rPr>
              <w:t xml:space="preserve">Forensic Technician I – Forensic Biology/DNA 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62E07260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Pacific University (APU)</w:t>
            </w:r>
          </w:p>
        </w:tc>
        <w:tc>
          <w:tcPr>
            <w:tcW w:w="2633" w:type="dxa"/>
          </w:tcPr>
          <w:p w14:paraId="61D1F5DB" w14:textId="4C679FC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August 2015- May 2019</w:t>
            </w:r>
          </w:p>
        </w:tc>
        <w:tc>
          <w:tcPr>
            <w:tcW w:w="1974" w:type="dxa"/>
          </w:tcPr>
          <w:p w14:paraId="61D1F5DC" w14:textId="30AEF2A7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Marine Biology</w:t>
            </w:r>
          </w:p>
        </w:tc>
        <w:tc>
          <w:tcPr>
            <w:tcW w:w="2561" w:type="dxa"/>
          </w:tcPr>
          <w:p w14:paraId="61D1F5DD" w14:textId="1B1CB348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Bachelor of Science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0048762B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0048762B">
        <w:trPr>
          <w:trHeight w:val="247"/>
        </w:trPr>
        <w:tc>
          <w:tcPr>
            <w:tcW w:w="3932" w:type="dxa"/>
          </w:tcPr>
          <w:p w14:paraId="61D1F5FA" w14:textId="5EAFEB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B" w14:textId="3755AF12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5FC" w14:textId="746B1E1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1" w14:textId="77777777" w:rsidTr="0048762B">
        <w:trPr>
          <w:trHeight w:val="266"/>
        </w:trPr>
        <w:tc>
          <w:tcPr>
            <w:tcW w:w="3932" w:type="dxa"/>
          </w:tcPr>
          <w:p w14:paraId="61D1F5FE" w14:textId="0C19253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5FF" w14:textId="1E5C34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0" w14:textId="30647F0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5" w14:textId="77777777" w:rsidTr="0048762B">
        <w:trPr>
          <w:trHeight w:val="247"/>
        </w:trPr>
        <w:tc>
          <w:tcPr>
            <w:tcW w:w="3932" w:type="dxa"/>
          </w:tcPr>
          <w:p w14:paraId="61D1F602" w14:textId="70CBE8D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3" w14:textId="5436D6A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4" w14:textId="03E1A74B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9" w14:textId="77777777" w:rsidTr="0048762B">
        <w:trPr>
          <w:trHeight w:val="266"/>
        </w:trPr>
        <w:tc>
          <w:tcPr>
            <w:tcW w:w="3932" w:type="dxa"/>
          </w:tcPr>
          <w:p w14:paraId="61D1F606" w14:textId="06568E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7" w14:textId="5CDD12C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8" w14:textId="1A8A26D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0D" w14:textId="77777777" w:rsidTr="0048762B">
        <w:trPr>
          <w:trHeight w:val="247"/>
        </w:trPr>
        <w:tc>
          <w:tcPr>
            <w:tcW w:w="3932" w:type="dxa"/>
          </w:tcPr>
          <w:p w14:paraId="61D1F60A" w14:textId="050C007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0B" w14:textId="5A147A9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0C" w14:textId="5450B5A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00792E28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</w:tc>
      </w:tr>
      <w:tr w:rsidR="007F2E28" w:rsidRPr="007F2E28" w14:paraId="61D1F618" w14:textId="77777777" w:rsidTr="0048762B">
        <w:trPr>
          <w:trHeight w:val="233"/>
        </w:trPr>
        <w:tc>
          <w:tcPr>
            <w:tcW w:w="3932" w:type="dxa"/>
          </w:tcPr>
          <w:p w14:paraId="61D1F615" w14:textId="2B679B4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6" w14:textId="3E683595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7" w14:textId="69947B60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1C" w14:textId="77777777" w:rsidTr="0048762B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0048762B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0048762B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0048762B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4"/>
        <w:gridCol w:w="893"/>
        <w:gridCol w:w="3429"/>
      </w:tblGrid>
      <w:tr w:rsidR="007F2E28" w:rsidRPr="007F2E28" w14:paraId="61D1F64B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6D5B910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Technician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5843CA2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2/7/2023 - Current</w:t>
            </w:r>
          </w:p>
        </w:tc>
      </w:tr>
      <w:tr w:rsidR="007F2E28" w:rsidRPr="007F2E28" w14:paraId="61D1F64E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2FF4D598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Scientific Crime Detection Laboratory</w:t>
            </w:r>
          </w:p>
        </w:tc>
      </w:tr>
      <w:tr w:rsidR="007F2E28" w:rsidRPr="007F2E28" w14:paraId="61D1F650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AA112E">
        <w:tc>
          <w:tcPr>
            <w:tcW w:w="9576" w:type="dxa"/>
            <w:gridSpan w:val="4"/>
          </w:tcPr>
          <w:p w14:paraId="61D1F651" w14:textId="71591BB3" w:rsidR="007F2E28" w:rsidRPr="007F2E28" w:rsidRDefault="002942CF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  <w:r w:rsidR="00E616E6">
              <w:rPr>
                <w:rFonts w:ascii="Arial Narrow" w:eastAsia="Times New Roman" w:hAnsi="Arial Narrow" w:cs="Times New Roman"/>
                <w:sz w:val="18"/>
                <w:szCs w:val="18"/>
              </w:rPr>
              <w:t>/DNA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 Laboratory Support &amp; CODIS Entry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7F2E28" w:rsidRPr="007F2E28" w14:paraId="61D1F659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7D1AA8CA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Premium Audit Reviewer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0C8DD52B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Oct 2020 – December 2022</w:t>
            </w:r>
          </w:p>
        </w:tc>
      </w:tr>
      <w:tr w:rsidR="007F2E28" w:rsidRPr="007F2E28" w14:paraId="61D1F65C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1B78CEB3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Alaska National Insurance Company</w:t>
            </w:r>
          </w:p>
        </w:tc>
      </w:tr>
      <w:tr w:rsidR="007F2E28" w:rsidRPr="007F2E28" w14:paraId="61D1F65E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AA112E">
        <w:tc>
          <w:tcPr>
            <w:tcW w:w="9576" w:type="dxa"/>
            <w:gridSpan w:val="4"/>
          </w:tcPr>
          <w:p w14:paraId="61D1F65F" w14:textId="0A6548DF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Review premium audits for workers comp insurance to ensure accuracy and compliance with NCCI standards and classifications.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8"/>
        <w:gridCol w:w="893"/>
        <w:gridCol w:w="3424"/>
      </w:tblGrid>
      <w:tr w:rsidR="007F2E28" w:rsidRPr="007F2E28" w14:paraId="61D1F667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6A69A69B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Vet Technician Assistant (TA)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261A572C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April 2019 – Oct 2020</w:t>
            </w:r>
          </w:p>
        </w:tc>
      </w:tr>
      <w:tr w:rsidR="007F2E28" w:rsidRPr="007F2E28" w14:paraId="61D1F66A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43508B5C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College Village Animal Clinic</w:t>
            </w:r>
          </w:p>
        </w:tc>
      </w:tr>
      <w:tr w:rsidR="007F2E28" w:rsidRPr="007F2E28" w14:paraId="61D1F66C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AA112E">
        <w:tc>
          <w:tcPr>
            <w:tcW w:w="9576" w:type="dxa"/>
            <w:gridSpan w:val="4"/>
          </w:tcPr>
          <w:p w14:paraId="61D1F66D" w14:textId="7D173847" w:rsidR="007F2E28" w:rsidRPr="007F2E28" w:rsidRDefault="00933F8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Assist Veterinarians and Technicians with providing exams, treatment and care to animals. Assisted with surgery and clinic upkeeping.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AA112E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AA112E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AA112E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AA112E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AA112E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AA112E">
        <w:tc>
          <w:tcPr>
            <w:tcW w:w="9576" w:type="dxa"/>
            <w:gridSpan w:val="4"/>
          </w:tcPr>
          <w:p w14:paraId="18C6B9E0" w14:textId="7E196B4C" w:rsidR="00422601" w:rsidRPr="007F2E28" w:rsidRDefault="00422601" w:rsidP="00AA11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AA112E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76AB" w14:textId="77777777" w:rsidR="002E6ADD" w:rsidRDefault="002E6ADD" w:rsidP="00D73674">
      <w:pPr>
        <w:spacing w:after="0" w:line="240" w:lineRule="auto"/>
      </w:pPr>
      <w:r>
        <w:separator/>
      </w:r>
    </w:p>
  </w:endnote>
  <w:endnote w:type="continuationSeparator" w:id="0">
    <w:p w14:paraId="7404E276" w14:textId="77777777" w:rsidR="002E6ADD" w:rsidRDefault="002E6ADD" w:rsidP="00D73674">
      <w:pPr>
        <w:spacing w:after="0" w:line="240" w:lineRule="auto"/>
      </w:pPr>
      <w:r>
        <w:continuationSeparator/>
      </w:r>
    </w:p>
  </w:endnote>
  <w:endnote w:type="continuationNotice" w:id="1">
    <w:p w14:paraId="548B0186" w14:textId="77777777" w:rsidR="002E6ADD" w:rsidRDefault="002E6A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6FCF11E0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024B2A8A">
            <v:shapetype id="_x0000_t202" coordsize="21600,21600" o:spt="202" path="m,l,21600r21600,l21600,xe" w14:anchorId="61D1F6A4">
              <v:stroke joinstyle="miter"/>
              <v:path gradientshapeok="t" o:connecttype="rect"/>
            </v:shapetype>
            <v:shape id="Text Box 6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>
              <v:textbox inset="0,0,0,0">
                <w:txbxContent>
                  <w:p w:rsidR="00616CEA" w:rsidP="00616CEA" w:rsidRDefault="00616CEA" w14:paraId="672A6659" w14:textId="77777777">
                    <w:pPr>
                      <w:spacing w:line="224" w:lineRule="exact"/>
                      <w:rPr>
                        <w:rFonts w:ascii="Times New Roman" w:hAnsi="Times New Roman" w:eastAsia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2942CF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0487F" w14:textId="77777777" w:rsidR="002E6ADD" w:rsidRDefault="002E6ADD" w:rsidP="00D73674">
      <w:pPr>
        <w:spacing w:after="0" w:line="240" w:lineRule="auto"/>
      </w:pPr>
      <w:r>
        <w:separator/>
      </w:r>
    </w:p>
  </w:footnote>
  <w:footnote w:type="continuationSeparator" w:id="0">
    <w:p w14:paraId="06DACCD5" w14:textId="77777777" w:rsidR="002E6ADD" w:rsidRDefault="002E6ADD" w:rsidP="00D73674">
      <w:pPr>
        <w:spacing w:after="0" w:line="240" w:lineRule="auto"/>
      </w:pPr>
      <w:r>
        <w:continuationSeparator/>
      </w:r>
    </w:p>
  </w:footnote>
  <w:footnote w:type="continuationNotice" w:id="1">
    <w:p w14:paraId="39D562DE" w14:textId="77777777" w:rsidR="002E6ADD" w:rsidRDefault="002E6A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AA112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AA112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52B9A"/>
    <w:rsid w:val="000C3EF9"/>
    <w:rsid w:val="00123608"/>
    <w:rsid w:val="001455A1"/>
    <w:rsid w:val="0016192E"/>
    <w:rsid w:val="001641CF"/>
    <w:rsid w:val="001677A0"/>
    <w:rsid w:val="001B11B0"/>
    <w:rsid w:val="00207121"/>
    <w:rsid w:val="002343CE"/>
    <w:rsid w:val="0025199D"/>
    <w:rsid w:val="0025423B"/>
    <w:rsid w:val="00284169"/>
    <w:rsid w:val="002942CF"/>
    <w:rsid w:val="002E6ADD"/>
    <w:rsid w:val="00342590"/>
    <w:rsid w:val="003C4D0B"/>
    <w:rsid w:val="003E46BD"/>
    <w:rsid w:val="003F1D59"/>
    <w:rsid w:val="00422601"/>
    <w:rsid w:val="00447F1B"/>
    <w:rsid w:val="004753E8"/>
    <w:rsid w:val="0048762B"/>
    <w:rsid w:val="004B73DA"/>
    <w:rsid w:val="004D2950"/>
    <w:rsid w:val="0054002B"/>
    <w:rsid w:val="00560475"/>
    <w:rsid w:val="00561A1A"/>
    <w:rsid w:val="00562FD7"/>
    <w:rsid w:val="00610D9E"/>
    <w:rsid w:val="006156A0"/>
    <w:rsid w:val="00616CEA"/>
    <w:rsid w:val="00664DDF"/>
    <w:rsid w:val="006755BD"/>
    <w:rsid w:val="00763D80"/>
    <w:rsid w:val="00792E28"/>
    <w:rsid w:val="007B03AE"/>
    <w:rsid w:val="007F2E28"/>
    <w:rsid w:val="008177C4"/>
    <w:rsid w:val="00864099"/>
    <w:rsid w:val="00885B62"/>
    <w:rsid w:val="008A64CE"/>
    <w:rsid w:val="008E167B"/>
    <w:rsid w:val="0091544B"/>
    <w:rsid w:val="00933F85"/>
    <w:rsid w:val="00936700"/>
    <w:rsid w:val="009A1D6D"/>
    <w:rsid w:val="00A45B52"/>
    <w:rsid w:val="00A62351"/>
    <w:rsid w:val="00A91B87"/>
    <w:rsid w:val="00AA112E"/>
    <w:rsid w:val="00AA1961"/>
    <w:rsid w:val="00AC768D"/>
    <w:rsid w:val="00B15554"/>
    <w:rsid w:val="00B52B4C"/>
    <w:rsid w:val="00B714B5"/>
    <w:rsid w:val="00BF515F"/>
    <w:rsid w:val="00BF520C"/>
    <w:rsid w:val="00C00034"/>
    <w:rsid w:val="00C46F68"/>
    <w:rsid w:val="00C54BC2"/>
    <w:rsid w:val="00C56282"/>
    <w:rsid w:val="00C71D1F"/>
    <w:rsid w:val="00D016B3"/>
    <w:rsid w:val="00D554A9"/>
    <w:rsid w:val="00D6516F"/>
    <w:rsid w:val="00D73674"/>
    <w:rsid w:val="00D9652B"/>
    <w:rsid w:val="00DA6ADB"/>
    <w:rsid w:val="00DD762A"/>
    <w:rsid w:val="00E55ADA"/>
    <w:rsid w:val="00E55C3C"/>
    <w:rsid w:val="00E616E6"/>
    <w:rsid w:val="00E70273"/>
    <w:rsid w:val="00E8658A"/>
    <w:rsid w:val="00EA7327"/>
    <w:rsid w:val="00EC1245"/>
    <w:rsid w:val="00EE28FD"/>
    <w:rsid w:val="00F26D97"/>
    <w:rsid w:val="00F72C23"/>
    <w:rsid w:val="00F7381B"/>
    <w:rsid w:val="00F80E3E"/>
    <w:rsid w:val="00F8591A"/>
    <w:rsid w:val="0F3D5702"/>
    <w:rsid w:val="546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5D8801-2BA5-4711-89EB-43724BBB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8E167B"/>
    <w:rsid w:val="008E54C2"/>
    <w:rsid w:val="00A64204"/>
    <w:rsid w:val="00AC768D"/>
    <w:rsid w:val="00B04465"/>
    <w:rsid w:val="00D34995"/>
    <w:rsid w:val="00D50908"/>
    <w:rsid w:val="00D554A9"/>
    <w:rsid w:val="00D94BBB"/>
    <w:rsid w:val="00D9652B"/>
    <w:rsid w:val="00EC1245"/>
    <w:rsid w:val="00F1641F"/>
    <w:rsid w:val="00FF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Technical_x0020_Reviewer xmlns="69dada7d-659e-47da-bbde-818d14d6c42b" xsi:nil="true"/>
    <Staff_x0020_Member xmlns="69dada7d-659e-47da-bbde-818d14d6c42b">66</Staff_x0020_Member>
    <Equipment_x0020_ID1 xmlns="69dada7d-659e-47da-bbde-818d14d6c42b" xsi:nil="true"/>
    <Action_x0020_Needed_x0020_by_x003a_ xmlns="e3987451-ba2f-4578-8609-92643764afd6">
      <UserInfo>
        <DisplayName/>
        <AccountId xsi:nil="true"/>
        <AccountType/>
      </UserInfo>
    </Action_x0020_Needed_x0020_by_x003a_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Props1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CD1E5-4E7F-45B8-B455-EF18554FD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Company>SOA Deptartment of Public Safety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Sypher, Emily D (DPS)</cp:lastModifiedBy>
  <cp:revision>10</cp:revision>
  <dcterms:created xsi:type="dcterms:W3CDTF">2023-02-24T23:00:00Z</dcterms:created>
  <dcterms:modified xsi:type="dcterms:W3CDTF">2025-06-05T22:55:00Z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MediaServiceImageTags">
    <vt:lpwstr/>
  </property>
  <property fmtid="{D5CDD505-2E9C-101B-9397-08002B2CF9AE}" pid="6" name="Related_x0020_Service">
    <vt:lpwstr>3;#Labwide|69583dac-1cd6-4019-b7b5-5817674c14a2</vt:lpwstr>
  </property>
  <property fmtid="{D5CDD505-2E9C-101B-9397-08002B2CF9AE}" pid="7" name="Document_x0020_Category">
    <vt:lpwstr>8;#Statement of Qualification|440e310e-1bd4-4867-9aba-9a08d77f3b6d</vt:lpwstr>
  </property>
</Properties>
</file>