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4BF8A045" w:rsidR="007F2E28" w:rsidRDefault="002343CE" w:rsidP="00052B9A">
      <w:pPr>
        <w:tabs>
          <w:tab w:val="left" w:pos="1361"/>
          <w:tab w:val="left" w:pos="4120"/>
        </w:tabs>
        <w:spacing w:after="0" w:line="240" w:lineRule="auto"/>
      </w:pPr>
      <w:r w:rsidRPr="7E3A3D3C">
        <w:rPr>
          <w:rFonts w:ascii="Arial Narrow" w:eastAsia="Times New Roman" w:hAnsi="Arial Narrow" w:cs="Arial"/>
          <w:b/>
          <w:bCs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132903" w:rsidRPr="7E3A3D3C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Theresa Clayton (TEC)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 w:rsidRPr="7E3A3D3C">
        <w:rPr>
          <w:rFonts w:ascii="Arial Narrow" w:eastAsia="Times New Roman" w:hAnsi="Arial Narrow" w:cs="Arial"/>
          <w:b/>
          <w:bCs/>
          <w:sz w:val="20"/>
          <w:szCs w:val="20"/>
        </w:rPr>
        <w:t xml:space="preserve">Date of Last Update: </w:t>
      </w:r>
      <w:r w:rsidR="005F09EF">
        <w:rPr>
          <w:rFonts w:ascii="Arial Narrow" w:eastAsia="Times New Roman" w:hAnsi="Arial Narrow" w:cs="Arial"/>
          <w:b/>
          <w:bCs/>
          <w:sz w:val="20"/>
          <w:szCs w:val="20"/>
        </w:rPr>
        <w:t>07/08/2025</w:t>
      </w:r>
    </w:p>
    <w:p w14:paraId="0CA3B0E9" w14:textId="505FA67F" w:rsidR="00052B9A" w:rsidRPr="00C56282" w:rsidRDefault="00052B9A" w:rsidP="0023B1EF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23B1EF">
        <w:rPr>
          <w:rFonts w:ascii="Arial Narrow" w:eastAsia="Times New Roman" w:hAnsi="Arial Narrow" w:cs="Arial"/>
          <w:b/>
          <w:bCs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r w:rsidR="00132903" w:rsidRPr="0023B1EF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Forensic Scientist I</w:t>
          </w:r>
          <w:r w:rsidR="19D2D31A" w:rsidRPr="0023B1EF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I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3B9CB8F2" w:rsidR="007F2E28" w:rsidRPr="007F2E28" w:rsidRDefault="007F2E28" w:rsidP="7E3A3D3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0" w14:textId="3AEAE7CE" w:rsidR="002343CE" w:rsidRPr="007F2E28" w:rsidRDefault="00132903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231F5463" w:rsidR="007F2E28" w:rsidRPr="007F2E28" w:rsidRDefault="00132903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DNA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12629D57" w:rsidR="007F2E28" w:rsidRPr="007F2E28" w:rsidRDefault="0013290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University of Alaska Anchorage</w:t>
            </w:r>
          </w:p>
        </w:tc>
        <w:tc>
          <w:tcPr>
            <w:tcW w:w="2633" w:type="dxa"/>
          </w:tcPr>
          <w:p w14:paraId="61D1F5DB" w14:textId="1CBC22A0" w:rsidR="007F2E28" w:rsidRPr="007F2E28" w:rsidRDefault="0013290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2012-2020</w:t>
            </w:r>
          </w:p>
        </w:tc>
        <w:tc>
          <w:tcPr>
            <w:tcW w:w="1974" w:type="dxa"/>
          </w:tcPr>
          <w:p w14:paraId="61D1F5DC" w14:textId="56E0C3AE" w:rsidR="007F2E28" w:rsidRPr="007F2E28" w:rsidRDefault="0013290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Biological Sciences</w:t>
            </w:r>
          </w:p>
        </w:tc>
        <w:tc>
          <w:tcPr>
            <w:tcW w:w="2561" w:type="dxa"/>
          </w:tcPr>
          <w:p w14:paraId="61D1F5DD" w14:textId="40CD25F7" w:rsidR="007F2E28" w:rsidRPr="007F2E28" w:rsidRDefault="0013290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Bachelor of Science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EndPr/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5F09EF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DEED18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  <w:p w14:paraId="132BBFB0" w14:textId="77777777" w:rsidR="7E3A3D3C" w:rsidRDefault="7E3A3D3C"/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  <w:p w14:paraId="4534AC65" w14:textId="77777777" w:rsidR="7E3A3D3C" w:rsidRDefault="7E3A3D3C"/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  <w:p w14:paraId="5BCF7067" w14:textId="77777777" w:rsidR="7E3A3D3C" w:rsidRDefault="7E3A3D3C"/>
        </w:tc>
      </w:tr>
      <w:tr w:rsidR="00415BAB" w14:paraId="1BD963D0" w14:textId="77777777" w:rsidTr="00DEED18">
        <w:trPr>
          <w:trHeight w:val="228"/>
        </w:trPr>
        <w:tc>
          <w:tcPr>
            <w:tcW w:w="3932" w:type="dxa"/>
            <w:shd w:val="clear" w:color="auto" w:fill="F3F3F3"/>
          </w:tcPr>
          <w:p w14:paraId="0463B273" w14:textId="74502A7E" w:rsidR="00415BAB" w:rsidRPr="6D7F14C1" w:rsidRDefault="008E620C" w:rsidP="6D7F14C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2024 Annual Review of DNA Data Accepted at NDIS</w:t>
            </w:r>
          </w:p>
        </w:tc>
        <w:tc>
          <w:tcPr>
            <w:tcW w:w="3843" w:type="dxa"/>
            <w:shd w:val="clear" w:color="auto" w:fill="F3F3F3"/>
          </w:tcPr>
          <w:p w14:paraId="7FC196A1" w14:textId="32A5FD63" w:rsidR="00415BAB" w:rsidRPr="6D7F14C1" w:rsidRDefault="008E620C" w:rsidP="6D7F14C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NDIS</w:t>
            </w:r>
          </w:p>
        </w:tc>
        <w:tc>
          <w:tcPr>
            <w:tcW w:w="1593" w:type="dxa"/>
            <w:shd w:val="clear" w:color="auto" w:fill="F3F3F3"/>
          </w:tcPr>
          <w:p w14:paraId="40BC88D0" w14:textId="7407178B" w:rsidR="00415BAB" w:rsidRPr="6D7F14C1" w:rsidRDefault="005F09EF" w:rsidP="6D7F14C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11/25/2024</w:t>
            </w:r>
          </w:p>
        </w:tc>
      </w:tr>
      <w:tr w:rsidR="6D7F14C1" w14:paraId="4DEB1FF1" w14:textId="77777777" w:rsidTr="00DEED18">
        <w:trPr>
          <w:trHeight w:val="228"/>
        </w:trPr>
        <w:tc>
          <w:tcPr>
            <w:tcW w:w="3932" w:type="dxa"/>
            <w:shd w:val="clear" w:color="auto" w:fill="F3F3F3"/>
          </w:tcPr>
          <w:p w14:paraId="5B23B1E2" w14:textId="7DD6EAA4" w:rsidR="1CDD611F" w:rsidRDefault="1CDD611F" w:rsidP="6D7F14C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D7F14C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35th International </w:t>
            </w:r>
            <w:proofErr w:type="spellStart"/>
            <w:r w:rsidRPr="6D7F14C1">
              <w:rPr>
                <w:rFonts w:ascii="Arial Narrow" w:eastAsia="Times New Roman" w:hAnsi="Arial Narrow" w:cs="Times New Roman"/>
                <w:sz w:val="18"/>
                <w:szCs w:val="18"/>
              </w:rPr>
              <w:t>Sypmosium</w:t>
            </w:r>
            <w:proofErr w:type="spellEnd"/>
            <w:r w:rsidRPr="6D7F14C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on Human Identification</w:t>
            </w:r>
          </w:p>
        </w:tc>
        <w:tc>
          <w:tcPr>
            <w:tcW w:w="3843" w:type="dxa"/>
            <w:shd w:val="clear" w:color="auto" w:fill="F3F3F3"/>
          </w:tcPr>
          <w:p w14:paraId="578C9F98" w14:textId="33EE08D7" w:rsidR="1CDD611F" w:rsidRDefault="1CDD611F" w:rsidP="6D7F14C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D7F14C1">
              <w:rPr>
                <w:rFonts w:ascii="Arial Narrow" w:eastAsia="Times New Roman" w:hAnsi="Arial Narrow" w:cs="Times New Roman"/>
                <w:sz w:val="18"/>
                <w:szCs w:val="18"/>
              </w:rPr>
              <w:t>ISHI</w:t>
            </w:r>
          </w:p>
        </w:tc>
        <w:tc>
          <w:tcPr>
            <w:tcW w:w="1593" w:type="dxa"/>
            <w:shd w:val="clear" w:color="auto" w:fill="F3F3F3"/>
          </w:tcPr>
          <w:p w14:paraId="22309D2D" w14:textId="4694F77B" w:rsidR="1CDD611F" w:rsidRDefault="1CDD611F" w:rsidP="6D7F14C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D7F14C1">
              <w:rPr>
                <w:rFonts w:ascii="Arial Narrow" w:eastAsia="Times New Roman" w:hAnsi="Arial Narrow" w:cs="Times New Roman"/>
                <w:sz w:val="18"/>
                <w:szCs w:val="18"/>
              </w:rPr>
              <w:t>09/23-09/26/24</w:t>
            </w:r>
          </w:p>
        </w:tc>
      </w:tr>
      <w:tr w:rsidR="6D7F14C1" w14:paraId="0A037883" w14:textId="77777777" w:rsidTr="00DEED18">
        <w:trPr>
          <w:trHeight w:val="228"/>
        </w:trPr>
        <w:tc>
          <w:tcPr>
            <w:tcW w:w="3932" w:type="dxa"/>
            <w:shd w:val="clear" w:color="auto" w:fill="F3F3F3"/>
          </w:tcPr>
          <w:p w14:paraId="10F03540" w14:textId="75798582" w:rsidR="1CDD611F" w:rsidRDefault="1CDD611F" w:rsidP="6D7F14C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D7F14C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Beyond the “Who Done </w:t>
            </w:r>
            <w:proofErr w:type="gramStart"/>
            <w:r w:rsidRPr="6D7F14C1">
              <w:rPr>
                <w:rFonts w:ascii="Arial Narrow" w:eastAsia="Times New Roman" w:hAnsi="Arial Narrow" w:cs="Times New Roman"/>
                <w:sz w:val="18"/>
                <w:szCs w:val="18"/>
              </w:rPr>
              <w:t>It”...</w:t>
            </w:r>
            <w:proofErr w:type="gramEnd"/>
            <w:r w:rsidRPr="6D7F14C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DNA Interpretation Given Activity Level Propositions</w:t>
            </w:r>
          </w:p>
        </w:tc>
        <w:tc>
          <w:tcPr>
            <w:tcW w:w="3843" w:type="dxa"/>
            <w:shd w:val="clear" w:color="auto" w:fill="F3F3F3"/>
          </w:tcPr>
          <w:p w14:paraId="18C2C910" w14:textId="26C2D49D" w:rsidR="1CDD611F" w:rsidRDefault="1CDD611F" w:rsidP="6D7F14C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D7F14C1">
              <w:rPr>
                <w:rFonts w:ascii="Arial Narrow" w:eastAsia="Times New Roman" w:hAnsi="Arial Narrow" w:cs="Times New Roman"/>
                <w:sz w:val="18"/>
                <w:szCs w:val="18"/>
              </w:rPr>
              <w:t>ISHI</w:t>
            </w:r>
            <w:r w:rsidR="2D314A8C" w:rsidRPr="6D7F14C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: Simone </w:t>
            </w:r>
            <w:proofErr w:type="spellStart"/>
            <w:r w:rsidR="2D314A8C" w:rsidRPr="6D7F14C1">
              <w:rPr>
                <w:rFonts w:ascii="Arial Narrow" w:eastAsia="Times New Roman" w:hAnsi="Arial Narrow" w:cs="Times New Roman"/>
                <w:sz w:val="18"/>
                <w:szCs w:val="18"/>
              </w:rPr>
              <w:t>Gittelson</w:t>
            </w:r>
            <w:proofErr w:type="spellEnd"/>
            <w:r w:rsidR="2D314A8C" w:rsidRPr="6D7F14C1">
              <w:rPr>
                <w:rFonts w:ascii="Arial Narrow" w:eastAsia="Times New Roman" w:hAnsi="Arial Narrow" w:cs="Times New Roman"/>
                <w:sz w:val="18"/>
                <w:szCs w:val="18"/>
              </w:rPr>
              <w:t>, Tim Kalafut, and Jon Millman</w:t>
            </w:r>
          </w:p>
        </w:tc>
        <w:tc>
          <w:tcPr>
            <w:tcW w:w="1593" w:type="dxa"/>
            <w:shd w:val="clear" w:color="auto" w:fill="F3F3F3"/>
          </w:tcPr>
          <w:p w14:paraId="777D535B" w14:textId="13308FE0" w:rsidR="1CDD611F" w:rsidRDefault="1CDD611F" w:rsidP="6D7F14C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D7F14C1">
              <w:rPr>
                <w:rFonts w:ascii="Arial Narrow" w:eastAsia="Times New Roman" w:hAnsi="Arial Narrow" w:cs="Times New Roman"/>
                <w:sz w:val="18"/>
                <w:szCs w:val="18"/>
              </w:rPr>
              <w:t>09/22/2024</w:t>
            </w:r>
          </w:p>
        </w:tc>
      </w:tr>
      <w:tr w:rsidR="6652E66C" w14:paraId="62847913" w14:textId="77777777" w:rsidTr="00DEED18">
        <w:trPr>
          <w:trHeight w:val="228"/>
        </w:trPr>
        <w:tc>
          <w:tcPr>
            <w:tcW w:w="3932" w:type="dxa"/>
            <w:shd w:val="clear" w:color="auto" w:fill="F3F3F3"/>
          </w:tcPr>
          <w:p w14:paraId="61C93945" w14:textId="6AC3452D" w:rsidR="69CF9F2F" w:rsidRDefault="69CF9F2F" w:rsidP="6652E66C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652E66C">
              <w:rPr>
                <w:rFonts w:ascii="Arial Narrow" w:eastAsia="Times New Roman" w:hAnsi="Arial Narrow" w:cs="Times New Roman"/>
                <w:sz w:val="18"/>
                <w:szCs w:val="18"/>
              </w:rPr>
              <w:t>Testimony Training</w:t>
            </w:r>
          </w:p>
        </w:tc>
        <w:tc>
          <w:tcPr>
            <w:tcW w:w="3843" w:type="dxa"/>
            <w:shd w:val="clear" w:color="auto" w:fill="F3F3F3"/>
          </w:tcPr>
          <w:p w14:paraId="38515CCC" w14:textId="26974287" w:rsidR="69CF9F2F" w:rsidRDefault="69CF9F2F" w:rsidP="6652E66C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652E66C">
              <w:rPr>
                <w:rFonts w:ascii="Arial Narrow" w:eastAsia="Times New Roman" w:hAnsi="Arial Narrow" w:cs="Times New Roman"/>
                <w:sz w:val="18"/>
                <w:szCs w:val="18"/>
              </w:rPr>
              <w:t>Ben McGough</w:t>
            </w:r>
          </w:p>
        </w:tc>
        <w:tc>
          <w:tcPr>
            <w:tcW w:w="1593" w:type="dxa"/>
            <w:shd w:val="clear" w:color="auto" w:fill="F3F3F3"/>
          </w:tcPr>
          <w:p w14:paraId="39B83DB5" w14:textId="7624FF21" w:rsidR="69CF9F2F" w:rsidRDefault="69CF9F2F" w:rsidP="6652E66C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652E66C">
              <w:rPr>
                <w:rFonts w:ascii="Arial Narrow" w:eastAsia="Times New Roman" w:hAnsi="Arial Narrow" w:cs="Times New Roman"/>
                <w:sz w:val="18"/>
                <w:szCs w:val="18"/>
              </w:rPr>
              <w:t>06/04-06/05/24</w:t>
            </w:r>
          </w:p>
        </w:tc>
      </w:tr>
      <w:tr w:rsidR="6652E66C" w14:paraId="38E3531B" w14:textId="77777777" w:rsidTr="00DEED18">
        <w:trPr>
          <w:trHeight w:val="228"/>
        </w:trPr>
        <w:tc>
          <w:tcPr>
            <w:tcW w:w="3932" w:type="dxa"/>
            <w:shd w:val="clear" w:color="auto" w:fill="F3F3F3"/>
          </w:tcPr>
          <w:p w14:paraId="27D97163" w14:textId="24EDB977" w:rsidR="69CF9F2F" w:rsidRDefault="69CF9F2F" w:rsidP="6652E66C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6652E66C">
              <w:rPr>
                <w:rFonts w:ascii="Arial Narrow" w:eastAsia="Times New Roman" w:hAnsi="Arial Narrow" w:cs="Times New Roman"/>
                <w:sz w:val="18"/>
                <w:szCs w:val="18"/>
              </w:rPr>
              <w:t>STRmix</w:t>
            </w:r>
            <w:proofErr w:type="spellEnd"/>
            <w:r w:rsidRPr="6652E66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Training Workshop</w:t>
            </w:r>
          </w:p>
        </w:tc>
        <w:tc>
          <w:tcPr>
            <w:tcW w:w="3843" w:type="dxa"/>
            <w:shd w:val="clear" w:color="auto" w:fill="F3F3F3"/>
          </w:tcPr>
          <w:p w14:paraId="5115CE52" w14:textId="5D59FDA2" w:rsidR="69CF9F2F" w:rsidRDefault="69CF9F2F" w:rsidP="6652E66C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6652E66C"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>Jo-Anne Bright, Laura Russell, and Kevin Cheng</w:t>
            </w:r>
          </w:p>
        </w:tc>
        <w:tc>
          <w:tcPr>
            <w:tcW w:w="1593" w:type="dxa"/>
            <w:shd w:val="clear" w:color="auto" w:fill="F3F3F3"/>
          </w:tcPr>
          <w:p w14:paraId="4F607AEB" w14:textId="399C6E48" w:rsidR="69CF9F2F" w:rsidRDefault="69CF9F2F" w:rsidP="6652E66C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652E66C">
              <w:rPr>
                <w:rFonts w:ascii="Arial Narrow" w:eastAsia="Times New Roman" w:hAnsi="Arial Narrow" w:cs="Times New Roman"/>
                <w:sz w:val="18"/>
                <w:szCs w:val="18"/>
              </w:rPr>
              <w:t>04/08-04/11/24</w:t>
            </w:r>
          </w:p>
        </w:tc>
      </w:tr>
      <w:tr w:rsidR="35C0DDF3" w14:paraId="144FA77F" w14:textId="77777777" w:rsidTr="00DEED18">
        <w:trPr>
          <w:trHeight w:val="228"/>
        </w:trPr>
        <w:tc>
          <w:tcPr>
            <w:tcW w:w="3932" w:type="dxa"/>
            <w:shd w:val="clear" w:color="auto" w:fill="F3F3F3"/>
          </w:tcPr>
          <w:p w14:paraId="15496065" w14:textId="3925A638" w:rsidR="35C0DDF3" w:rsidRDefault="35C0DDF3" w:rsidP="35C0DDF3">
            <w:pPr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  <w:sz w:val="16"/>
                <w:szCs w:val="16"/>
              </w:rPr>
            </w:pPr>
            <w:r w:rsidRPr="35C0DDF3">
              <w:rPr>
                <w:rFonts w:ascii="Arial Narrow" w:eastAsia="Arial Narrow" w:hAnsi="Arial Narrow" w:cs="Arial Narrow"/>
                <w:color w:val="000000" w:themeColor="text1"/>
                <w:sz w:val="16"/>
                <w:szCs w:val="16"/>
              </w:rPr>
              <w:t>Online Workshop Series: Probabilistic Genotyping of Evidentiary DNA Typing Results (Modules 3 (partial), 5 and 6 (partial)</w:t>
            </w:r>
          </w:p>
        </w:tc>
        <w:tc>
          <w:tcPr>
            <w:tcW w:w="3843" w:type="dxa"/>
            <w:shd w:val="clear" w:color="auto" w:fill="F3F3F3"/>
          </w:tcPr>
          <w:p w14:paraId="50A204D7" w14:textId="20A417F6" w:rsidR="35C0DDF3" w:rsidRDefault="35C0DDF3" w:rsidP="35C0DDF3">
            <w:pPr>
              <w:spacing w:line="240" w:lineRule="auto"/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</w:pPr>
            <w:r w:rsidRPr="35C0DDF3"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>Forensic Technology Center of Excellence Webinar</w:t>
            </w:r>
          </w:p>
        </w:tc>
        <w:tc>
          <w:tcPr>
            <w:tcW w:w="1593" w:type="dxa"/>
            <w:shd w:val="clear" w:color="auto" w:fill="F3F3F3"/>
          </w:tcPr>
          <w:p w14:paraId="71A7E05E" w14:textId="6D4F382E" w:rsidR="35C0DDF3" w:rsidRDefault="35C0DDF3" w:rsidP="35C0DDF3">
            <w:pPr>
              <w:spacing w:line="240" w:lineRule="auto"/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</w:pPr>
            <w:r w:rsidRPr="35C0DDF3"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>November 2023</w:t>
            </w:r>
          </w:p>
        </w:tc>
      </w:tr>
      <w:tr w:rsidR="7E3A3D3C" w14:paraId="05ACB41A" w14:textId="77777777" w:rsidTr="00DEED18">
        <w:trPr>
          <w:trHeight w:val="228"/>
        </w:trPr>
        <w:tc>
          <w:tcPr>
            <w:tcW w:w="3932" w:type="dxa"/>
          </w:tcPr>
          <w:p w14:paraId="0A8477FC" w14:textId="7647D2F5" w:rsidR="18BB261C" w:rsidRDefault="18BB261C" w:rsidP="7E3A3D3C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E3A3D3C">
              <w:rPr>
                <w:rFonts w:ascii="Arial Narrow" w:eastAsia="Times New Roman" w:hAnsi="Arial Narrow" w:cs="Times New Roman"/>
                <w:sz w:val="18"/>
                <w:szCs w:val="18"/>
              </w:rPr>
              <w:t>Root Cause Analysis</w:t>
            </w:r>
          </w:p>
        </w:tc>
        <w:tc>
          <w:tcPr>
            <w:tcW w:w="3843" w:type="dxa"/>
          </w:tcPr>
          <w:p w14:paraId="65908DD0" w14:textId="2B294634" w:rsidR="18BB261C" w:rsidRDefault="18BB261C" w:rsidP="7E3A3D3C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E3A3D3C">
              <w:rPr>
                <w:rFonts w:ascii="Arial Narrow" w:eastAsia="Times New Roman" w:hAnsi="Arial Narrow" w:cs="Times New Roman"/>
                <w:sz w:val="18"/>
                <w:szCs w:val="18"/>
              </w:rPr>
              <w:t>SCDL</w:t>
            </w:r>
          </w:p>
        </w:tc>
        <w:tc>
          <w:tcPr>
            <w:tcW w:w="1593" w:type="dxa"/>
          </w:tcPr>
          <w:p w14:paraId="66028C3F" w14:textId="6D2F9CEF" w:rsidR="18BB261C" w:rsidRDefault="18BB261C" w:rsidP="7E3A3D3C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E3A3D3C">
              <w:rPr>
                <w:rFonts w:ascii="Arial Narrow" w:eastAsia="Times New Roman" w:hAnsi="Arial Narrow" w:cs="Times New Roman"/>
                <w:sz w:val="18"/>
                <w:szCs w:val="18"/>
              </w:rPr>
              <w:t>05/09/2023</w:t>
            </w:r>
          </w:p>
        </w:tc>
      </w:tr>
      <w:tr w:rsidR="7E3A3D3C" w14:paraId="1AB4479B" w14:textId="77777777" w:rsidTr="00DEED18">
        <w:trPr>
          <w:trHeight w:val="228"/>
        </w:trPr>
        <w:tc>
          <w:tcPr>
            <w:tcW w:w="3932" w:type="dxa"/>
          </w:tcPr>
          <w:p w14:paraId="290855C3" w14:textId="7AFC0A10" w:rsidR="18BB261C" w:rsidRDefault="18BB261C" w:rsidP="7E3A3D3C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E3A3D3C">
              <w:rPr>
                <w:rFonts w:ascii="Arial Narrow" w:eastAsia="Times New Roman" w:hAnsi="Arial Narrow" w:cs="Times New Roman"/>
                <w:sz w:val="18"/>
                <w:szCs w:val="18"/>
              </w:rPr>
              <w:t>Review of Ethics, Impartiality, and Confidentiality</w:t>
            </w:r>
          </w:p>
        </w:tc>
        <w:tc>
          <w:tcPr>
            <w:tcW w:w="3843" w:type="dxa"/>
          </w:tcPr>
          <w:p w14:paraId="03F727DD" w14:textId="4A8F705C" w:rsidR="18BB261C" w:rsidRDefault="18BB261C" w:rsidP="7E3A3D3C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E3A3D3C">
              <w:rPr>
                <w:rFonts w:ascii="Arial Narrow" w:eastAsia="Times New Roman" w:hAnsi="Arial Narrow" w:cs="Times New Roman"/>
                <w:sz w:val="18"/>
                <w:szCs w:val="18"/>
              </w:rPr>
              <w:t>SCDL</w:t>
            </w:r>
          </w:p>
        </w:tc>
        <w:tc>
          <w:tcPr>
            <w:tcW w:w="1593" w:type="dxa"/>
          </w:tcPr>
          <w:p w14:paraId="5CEE62AD" w14:textId="6F6C1DE6" w:rsidR="18BB261C" w:rsidRDefault="18BB261C" w:rsidP="7E3A3D3C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E3A3D3C">
              <w:rPr>
                <w:rFonts w:ascii="Arial Narrow" w:eastAsia="Times New Roman" w:hAnsi="Arial Narrow" w:cs="Times New Roman"/>
                <w:sz w:val="18"/>
                <w:szCs w:val="18"/>
              </w:rPr>
              <w:t>05/10/2023</w:t>
            </w:r>
          </w:p>
        </w:tc>
      </w:tr>
      <w:tr w:rsidR="007F2E28" w:rsidRPr="007F2E28" w14:paraId="61D1F5FD" w14:textId="77777777" w:rsidTr="00DEED18">
        <w:trPr>
          <w:trHeight w:val="247"/>
        </w:trPr>
        <w:tc>
          <w:tcPr>
            <w:tcW w:w="3932" w:type="dxa"/>
          </w:tcPr>
          <w:p w14:paraId="61D1F5FA" w14:textId="33D0023B" w:rsidR="007F2E28" w:rsidRPr="007F2E28" w:rsidRDefault="0013290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2022 Annual Conference</w:t>
            </w:r>
          </w:p>
        </w:tc>
        <w:tc>
          <w:tcPr>
            <w:tcW w:w="3843" w:type="dxa"/>
          </w:tcPr>
          <w:p w14:paraId="61D1F5FB" w14:textId="4DB85308" w:rsidR="007F2E28" w:rsidRPr="007F2E28" w:rsidRDefault="0013290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</w:t>
            </w:r>
          </w:p>
        </w:tc>
        <w:tc>
          <w:tcPr>
            <w:tcW w:w="1593" w:type="dxa"/>
          </w:tcPr>
          <w:p w14:paraId="61D1F5FC" w14:textId="4220620C" w:rsidR="007F2E28" w:rsidRPr="007F2E28" w:rsidRDefault="0013290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11/15-11/17/22</w:t>
            </w:r>
          </w:p>
        </w:tc>
      </w:tr>
      <w:tr w:rsidR="007F2E28" w:rsidRPr="007F2E28" w14:paraId="61D1F601" w14:textId="77777777" w:rsidTr="00DEED18">
        <w:trPr>
          <w:trHeight w:val="266"/>
        </w:trPr>
        <w:tc>
          <w:tcPr>
            <w:tcW w:w="3932" w:type="dxa"/>
          </w:tcPr>
          <w:p w14:paraId="61D1F5FE" w14:textId="1CB9EB8E" w:rsidR="007F2E28" w:rsidRPr="007F2E28" w:rsidRDefault="00C5194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Principles of Biochemistry I </w:t>
            </w:r>
          </w:p>
        </w:tc>
        <w:tc>
          <w:tcPr>
            <w:tcW w:w="3843" w:type="dxa"/>
          </w:tcPr>
          <w:p w14:paraId="61D1F5FF" w14:textId="55334A23" w:rsidR="007F2E28" w:rsidRPr="007F2E28" w:rsidRDefault="00C5194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UAA</w:t>
            </w:r>
          </w:p>
        </w:tc>
        <w:tc>
          <w:tcPr>
            <w:tcW w:w="1593" w:type="dxa"/>
          </w:tcPr>
          <w:p w14:paraId="61D1F600" w14:textId="47F362A3" w:rsidR="007F2E28" w:rsidRPr="007F2E28" w:rsidRDefault="00C5194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</w:t>
            </w:r>
            <w:r w:rsidR="00F1410D">
              <w:rPr>
                <w:rFonts w:ascii="Arial Narrow" w:eastAsia="Times New Roman" w:hAnsi="Arial Narrow" w:cs="Times New Roman"/>
                <w:sz w:val="18"/>
                <w:szCs w:val="18"/>
              </w:rPr>
              <w:t>8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/2019</w:t>
            </w:r>
            <w:r w:rsidR="00F1410D">
              <w:rPr>
                <w:rFonts w:ascii="Arial Narrow" w:eastAsia="Times New Roman" w:hAnsi="Arial Narrow" w:cs="Times New Roman"/>
                <w:sz w:val="18"/>
                <w:szCs w:val="18"/>
              </w:rPr>
              <w:t>-12/2019</w:t>
            </w:r>
          </w:p>
        </w:tc>
      </w:tr>
      <w:tr w:rsidR="007F2E28" w:rsidRPr="007F2E28" w14:paraId="61D1F605" w14:textId="77777777" w:rsidTr="00DEED18">
        <w:trPr>
          <w:trHeight w:val="247"/>
        </w:trPr>
        <w:tc>
          <w:tcPr>
            <w:tcW w:w="3932" w:type="dxa"/>
          </w:tcPr>
          <w:p w14:paraId="61D1F602" w14:textId="077713EF" w:rsidR="007F2E28" w:rsidRPr="007F2E28" w:rsidRDefault="00C5194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Principles of Genetics</w:t>
            </w:r>
          </w:p>
        </w:tc>
        <w:tc>
          <w:tcPr>
            <w:tcW w:w="3843" w:type="dxa"/>
          </w:tcPr>
          <w:p w14:paraId="61D1F603" w14:textId="5CBF8F45" w:rsidR="007F2E28" w:rsidRPr="007F2E28" w:rsidRDefault="00C5194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UAA</w:t>
            </w:r>
          </w:p>
        </w:tc>
        <w:tc>
          <w:tcPr>
            <w:tcW w:w="1593" w:type="dxa"/>
          </w:tcPr>
          <w:p w14:paraId="61D1F604" w14:textId="4DC8722D" w:rsidR="007F2E28" w:rsidRPr="007F2E28" w:rsidRDefault="00C5194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</w:t>
            </w:r>
            <w:r w:rsidR="00F1410D"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/2017</w:t>
            </w:r>
            <w:r w:rsidR="00F1410D">
              <w:rPr>
                <w:rFonts w:ascii="Arial Narrow" w:eastAsia="Times New Roman" w:hAnsi="Arial Narrow" w:cs="Times New Roman"/>
                <w:sz w:val="18"/>
                <w:szCs w:val="18"/>
              </w:rPr>
              <w:t>/-05/2017</w:t>
            </w:r>
          </w:p>
        </w:tc>
      </w:tr>
      <w:tr w:rsidR="007F2E28" w:rsidRPr="007F2E28" w14:paraId="61D1F609" w14:textId="77777777" w:rsidTr="00DEED18">
        <w:trPr>
          <w:trHeight w:val="266"/>
        </w:trPr>
        <w:tc>
          <w:tcPr>
            <w:tcW w:w="3932" w:type="dxa"/>
          </w:tcPr>
          <w:p w14:paraId="61D1F606" w14:textId="0415917D" w:rsidR="007F2E28" w:rsidRPr="007F2E28" w:rsidRDefault="00C5194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Molecular Biology</w:t>
            </w:r>
          </w:p>
        </w:tc>
        <w:tc>
          <w:tcPr>
            <w:tcW w:w="3843" w:type="dxa"/>
          </w:tcPr>
          <w:p w14:paraId="61D1F607" w14:textId="6E792FED" w:rsidR="007F2E28" w:rsidRPr="007F2E28" w:rsidRDefault="00C5194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UAA</w:t>
            </w:r>
          </w:p>
        </w:tc>
        <w:tc>
          <w:tcPr>
            <w:tcW w:w="1593" w:type="dxa"/>
          </w:tcPr>
          <w:p w14:paraId="61D1F608" w14:textId="6E82FABD" w:rsidR="007F2E28" w:rsidRPr="007F2E28" w:rsidRDefault="00C5194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</w:t>
            </w:r>
            <w:r w:rsidR="00F1410D">
              <w:rPr>
                <w:rFonts w:ascii="Arial Narrow" w:eastAsia="Times New Roman" w:hAnsi="Arial Narrow" w:cs="Times New Roman"/>
                <w:sz w:val="18"/>
                <w:szCs w:val="18"/>
              </w:rPr>
              <w:t>8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/2019</w:t>
            </w:r>
            <w:r w:rsidR="00F1410D">
              <w:rPr>
                <w:rFonts w:ascii="Arial Narrow" w:eastAsia="Times New Roman" w:hAnsi="Arial Narrow" w:cs="Times New Roman"/>
                <w:sz w:val="18"/>
                <w:szCs w:val="18"/>
              </w:rPr>
              <w:t>-12/2019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5F09EF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2B679B4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6" w14:textId="3E683595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7" w14:textId="69947B60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/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lastRenderedPageBreak/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5F09EF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10B98DD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1" w14:textId="079D3E3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2" w14:textId="5DCBE3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3"/>
        <w:gridCol w:w="893"/>
        <w:gridCol w:w="3430"/>
      </w:tblGrid>
      <w:tr w:rsidR="007F2E28" w:rsidRPr="007F2E28" w14:paraId="61D1F64B" w14:textId="77777777" w:rsidTr="6652E66C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3" w:type="dxa"/>
          </w:tcPr>
          <w:p w14:paraId="61D1F648" w14:textId="7BA9CA3C" w:rsidR="007F2E28" w:rsidRPr="007F2E28" w:rsidRDefault="0013290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132903"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 - DNA</w:t>
            </w:r>
          </w:p>
        </w:tc>
        <w:tc>
          <w:tcPr>
            <w:tcW w:w="8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30" w:type="dxa"/>
          </w:tcPr>
          <w:p w14:paraId="61D1F64A" w14:textId="42C85B50" w:rsidR="007F2E28" w:rsidRPr="007F2E28" w:rsidRDefault="0013290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652E66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May 2022- </w:t>
            </w:r>
            <w:r w:rsidR="03DE6B9F" w:rsidRPr="6652E66C">
              <w:rPr>
                <w:rFonts w:ascii="Arial Narrow" w:eastAsia="Times New Roman" w:hAnsi="Arial Narrow" w:cs="Times New Roman"/>
                <w:sz w:val="18"/>
                <w:szCs w:val="18"/>
              </w:rPr>
              <w:t>May 2023</w:t>
            </w:r>
          </w:p>
        </w:tc>
      </w:tr>
      <w:tr w:rsidR="6652E66C" w14:paraId="3E7B8D3B" w14:textId="77777777" w:rsidTr="6652E66C">
        <w:trPr>
          <w:trHeight w:val="300"/>
        </w:trPr>
        <w:tc>
          <w:tcPr>
            <w:tcW w:w="1004" w:type="dxa"/>
            <w:shd w:val="clear" w:color="auto" w:fill="F3F3F3"/>
          </w:tcPr>
          <w:p w14:paraId="68C3F395" w14:textId="2D47F3F8" w:rsidR="6652E66C" w:rsidRDefault="6652E66C" w:rsidP="6652E66C">
            <w:pPr>
              <w:spacing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23" w:type="dxa"/>
          </w:tcPr>
          <w:p w14:paraId="712F9486" w14:textId="131F8995" w:rsidR="03DE6B9F" w:rsidRDefault="03DE6B9F" w:rsidP="6652E66C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652E66C"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</w:t>
            </w:r>
          </w:p>
        </w:tc>
        <w:tc>
          <w:tcPr>
            <w:tcW w:w="893" w:type="dxa"/>
            <w:shd w:val="clear" w:color="auto" w:fill="F3F3F3"/>
          </w:tcPr>
          <w:p w14:paraId="5A24264C" w14:textId="00673857" w:rsidR="03DE6B9F" w:rsidRDefault="03DE6B9F" w:rsidP="6652E66C">
            <w:pPr>
              <w:spacing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  <w:r w:rsidRPr="6652E66C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  <w:t>Tenure</w:t>
            </w:r>
          </w:p>
        </w:tc>
        <w:tc>
          <w:tcPr>
            <w:tcW w:w="3430" w:type="dxa"/>
          </w:tcPr>
          <w:p w14:paraId="54ACD63E" w14:textId="65CE6932" w:rsidR="03DE6B9F" w:rsidRDefault="03DE6B9F" w:rsidP="6652E66C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652E66C">
              <w:rPr>
                <w:rFonts w:ascii="Arial Narrow" w:eastAsia="Times New Roman" w:hAnsi="Arial Narrow" w:cs="Times New Roman"/>
                <w:sz w:val="18"/>
                <w:szCs w:val="18"/>
              </w:rPr>
              <w:t>May 2023- Current</w:t>
            </w:r>
          </w:p>
        </w:tc>
      </w:tr>
      <w:tr w:rsidR="00132903" w:rsidRPr="007F2E28" w14:paraId="61D1F64E" w14:textId="77777777" w:rsidTr="6652E66C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2DD3AC7C638D4FBF9091FE0691736EB2"/>
              </w:placeholder>
              <w:group/>
            </w:sdtPr>
            <w:sdtEndPr/>
            <w:sdtContent>
              <w:p w14:paraId="61D1F64C" w14:textId="77777777" w:rsidR="00132903" w:rsidRPr="007F2E28" w:rsidRDefault="00132903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6" w:type="dxa"/>
            <w:gridSpan w:val="3"/>
          </w:tcPr>
          <w:p w14:paraId="61D1F64D" w14:textId="5DC52299" w:rsidR="00132903" w:rsidRPr="007F2E28" w:rsidRDefault="0013290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132903" w:rsidRPr="007F2E28" w14:paraId="61D1F650" w14:textId="77777777" w:rsidTr="6652E66C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4F" w14:textId="77777777" w:rsidR="00132903" w:rsidRPr="007F2E28" w:rsidRDefault="0013290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132903" w:rsidRPr="007F2E28" w14:paraId="61D1F652" w14:textId="77777777" w:rsidTr="6652E66C">
        <w:tc>
          <w:tcPr>
            <w:tcW w:w="9350" w:type="dxa"/>
            <w:gridSpan w:val="4"/>
          </w:tcPr>
          <w:p w14:paraId="61D1F651" w14:textId="7F9E5AA0" w:rsidR="00132903" w:rsidRPr="007F2E28" w:rsidRDefault="0013290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Analyzing biological samples submitted to the crime lab for forensic testing. 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EndPr/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5F09EF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0F48FC" w:rsidRPr="007F2E28" w14:paraId="61D1F659" w14:textId="77777777" w:rsidTr="000F48FC">
        <w:tc>
          <w:tcPr>
            <w:tcW w:w="1005" w:type="dxa"/>
            <w:shd w:val="clear" w:color="auto" w:fill="F3F3F3"/>
          </w:tcPr>
          <w:p w14:paraId="61D1F655" w14:textId="476E68A8" w:rsidR="000F48FC" w:rsidRPr="007F2E28" w:rsidRDefault="000F48F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Job Title</w:t>
            </w:r>
          </w:p>
        </w:tc>
        <w:tc>
          <w:tcPr>
            <w:tcW w:w="4022" w:type="dxa"/>
          </w:tcPr>
          <w:p w14:paraId="61D1F656" w14:textId="212C023D" w:rsidR="000F48FC" w:rsidRPr="007F2E28" w:rsidRDefault="000F48F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Public Health Microbiologist I- Molecular Biology</w:t>
            </w:r>
          </w:p>
        </w:tc>
        <w:tc>
          <w:tcPr>
            <w:tcW w:w="894" w:type="dxa"/>
            <w:shd w:val="clear" w:color="auto" w:fill="F3F3F3"/>
          </w:tcPr>
          <w:p w14:paraId="61D1F657" w14:textId="37A855AE" w:rsidR="000F48FC" w:rsidRPr="007F2E28" w:rsidRDefault="000F48F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Tenure</w:t>
            </w:r>
          </w:p>
        </w:tc>
        <w:tc>
          <w:tcPr>
            <w:tcW w:w="3429" w:type="dxa"/>
          </w:tcPr>
          <w:p w14:paraId="61D1F658" w14:textId="3529F1EF" w:rsidR="000F48FC" w:rsidRPr="007F2E28" w:rsidRDefault="000F48F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F48FC">
              <w:rPr>
                <w:rFonts w:ascii="Arial Narrow" w:eastAsia="Times New Roman" w:hAnsi="Arial Narrow" w:cs="Times New Roman"/>
                <w:sz w:val="18"/>
                <w:szCs w:val="18"/>
              </w:rPr>
              <w:t>Nov 2020 – May 2022</w:t>
            </w:r>
          </w:p>
        </w:tc>
      </w:tr>
      <w:tr w:rsidR="000F48FC" w:rsidRPr="007F2E28" w14:paraId="61D1F65C" w14:textId="77777777" w:rsidTr="000F48FC">
        <w:tc>
          <w:tcPr>
            <w:tcW w:w="1005" w:type="dxa"/>
            <w:shd w:val="clear" w:color="auto" w:fill="F3F3F3"/>
          </w:tcPr>
          <w:p w14:paraId="61D1F65A" w14:textId="562EA971" w:rsidR="000F48FC" w:rsidRPr="007F2E28" w:rsidRDefault="000F48F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Employer</w:t>
            </w:r>
          </w:p>
        </w:tc>
        <w:tc>
          <w:tcPr>
            <w:tcW w:w="8345" w:type="dxa"/>
            <w:gridSpan w:val="3"/>
          </w:tcPr>
          <w:p w14:paraId="61D1F65B" w14:textId="00011F3F" w:rsidR="000F48FC" w:rsidRPr="007F2E28" w:rsidRDefault="00C5194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5194E"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Health and Social Services</w:t>
            </w:r>
          </w:p>
        </w:tc>
      </w:tr>
      <w:tr w:rsidR="000F48FC" w:rsidRPr="007F2E28" w14:paraId="61D1F65E" w14:textId="77777777" w:rsidTr="000F48FC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5D" w14:textId="77777777" w:rsidR="000F48FC" w:rsidRPr="007F2E28" w:rsidRDefault="000F48F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0F48FC" w:rsidRPr="007F2E28" w14:paraId="61D1F660" w14:textId="77777777" w:rsidTr="000F48FC">
        <w:tc>
          <w:tcPr>
            <w:tcW w:w="9350" w:type="dxa"/>
            <w:gridSpan w:val="4"/>
          </w:tcPr>
          <w:p w14:paraId="61D1F65F" w14:textId="0A4FE613" w:rsidR="000F48FC" w:rsidRPr="007F2E28" w:rsidRDefault="00C5194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5194E">
              <w:rPr>
                <w:rFonts w:ascii="Arial Narrow" w:eastAsia="Times New Roman" w:hAnsi="Arial Narrow" w:cs="Times New Roman"/>
                <w:sz w:val="18"/>
                <w:szCs w:val="18"/>
              </w:rPr>
              <w:t>Performed duties related to molecular analysis on known pathogens</w:t>
            </w:r>
          </w:p>
        </w:tc>
      </w:tr>
    </w:tbl>
    <w:p w14:paraId="61D1F661" w14:textId="76FF6433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DD058F">
        <w:tc>
          <w:tcPr>
            <w:tcW w:w="9576" w:type="dxa"/>
          </w:tcPr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690EE" w14:textId="77777777" w:rsidR="00284169" w:rsidRDefault="00284169" w:rsidP="00D73674">
      <w:pPr>
        <w:spacing w:after="0" w:line="240" w:lineRule="auto"/>
      </w:pPr>
      <w:r>
        <w:separator/>
      </w:r>
    </w:p>
  </w:endnote>
  <w:endnote w:type="continuationSeparator" w:id="0">
    <w:p w14:paraId="4904BA16" w14:textId="77777777" w:rsidR="00284169" w:rsidRDefault="00284169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5F09EF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126A36F1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EndPr/>
      <w:sdtContent>
        <w:r w:rsidR="00132903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4E838" w14:textId="77777777" w:rsidR="00284169" w:rsidRDefault="00284169" w:rsidP="00D73674">
      <w:pPr>
        <w:spacing w:after="0" w:line="240" w:lineRule="auto"/>
      </w:pPr>
      <w:r>
        <w:separator/>
      </w:r>
    </w:p>
  </w:footnote>
  <w:footnote w:type="continuationSeparator" w:id="0">
    <w:p w14:paraId="72B46036" w14:textId="77777777" w:rsidR="00284169" w:rsidRDefault="00284169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52B9A"/>
    <w:rsid w:val="000C3EF9"/>
    <w:rsid w:val="000F48FC"/>
    <w:rsid w:val="00123608"/>
    <w:rsid w:val="00132903"/>
    <w:rsid w:val="001455A1"/>
    <w:rsid w:val="001535B9"/>
    <w:rsid w:val="0016192E"/>
    <w:rsid w:val="001641CF"/>
    <w:rsid w:val="001677A0"/>
    <w:rsid w:val="001B11B0"/>
    <w:rsid w:val="00207121"/>
    <w:rsid w:val="00225B62"/>
    <w:rsid w:val="002343CE"/>
    <w:rsid w:val="0023B1EF"/>
    <w:rsid w:val="0025199D"/>
    <w:rsid w:val="0025423B"/>
    <w:rsid w:val="00284169"/>
    <w:rsid w:val="002F5460"/>
    <w:rsid w:val="00342590"/>
    <w:rsid w:val="003C4D0B"/>
    <w:rsid w:val="003E46BD"/>
    <w:rsid w:val="003F1D59"/>
    <w:rsid w:val="00415BAB"/>
    <w:rsid w:val="00422601"/>
    <w:rsid w:val="00447F1B"/>
    <w:rsid w:val="0048762B"/>
    <w:rsid w:val="004B73DA"/>
    <w:rsid w:val="004D2950"/>
    <w:rsid w:val="0054002B"/>
    <w:rsid w:val="00560475"/>
    <w:rsid w:val="00561A1A"/>
    <w:rsid w:val="005F09EF"/>
    <w:rsid w:val="006156A0"/>
    <w:rsid w:val="00616CEA"/>
    <w:rsid w:val="00625DBA"/>
    <w:rsid w:val="00664DDF"/>
    <w:rsid w:val="006755BD"/>
    <w:rsid w:val="007067D4"/>
    <w:rsid w:val="0076154B"/>
    <w:rsid w:val="00763D80"/>
    <w:rsid w:val="00766AB4"/>
    <w:rsid w:val="00792E28"/>
    <w:rsid w:val="007B03AE"/>
    <w:rsid w:val="007F2E28"/>
    <w:rsid w:val="00864099"/>
    <w:rsid w:val="00885B62"/>
    <w:rsid w:val="008A64CE"/>
    <w:rsid w:val="008D2339"/>
    <w:rsid w:val="008E167B"/>
    <w:rsid w:val="008E620C"/>
    <w:rsid w:val="00936700"/>
    <w:rsid w:val="009A1D6D"/>
    <w:rsid w:val="00A45B52"/>
    <w:rsid w:val="00A62351"/>
    <w:rsid w:val="00A91B87"/>
    <w:rsid w:val="00AA1961"/>
    <w:rsid w:val="00AF3F89"/>
    <w:rsid w:val="00B52B4C"/>
    <w:rsid w:val="00B714B5"/>
    <w:rsid w:val="00BF515F"/>
    <w:rsid w:val="00BF520C"/>
    <w:rsid w:val="00C00034"/>
    <w:rsid w:val="00C46F68"/>
    <w:rsid w:val="00C5194E"/>
    <w:rsid w:val="00C56282"/>
    <w:rsid w:val="00C71D1F"/>
    <w:rsid w:val="00D016B3"/>
    <w:rsid w:val="00D6516F"/>
    <w:rsid w:val="00D73674"/>
    <w:rsid w:val="00D9652B"/>
    <w:rsid w:val="00DA6ADB"/>
    <w:rsid w:val="00DEED18"/>
    <w:rsid w:val="00E55ADA"/>
    <w:rsid w:val="00E70273"/>
    <w:rsid w:val="00E8658A"/>
    <w:rsid w:val="00EC1245"/>
    <w:rsid w:val="00F1410D"/>
    <w:rsid w:val="00F72C23"/>
    <w:rsid w:val="00F7381B"/>
    <w:rsid w:val="00F80E3E"/>
    <w:rsid w:val="00F8591A"/>
    <w:rsid w:val="03DE6B9F"/>
    <w:rsid w:val="0B835FA3"/>
    <w:rsid w:val="18BB261C"/>
    <w:rsid w:val="19D2D31A"/>
    <w:rsid w:val="19E66973"/>
    <w:rsid w:val="1CDD611F"/>
    <w:rsid w:val="28EFEF33"/>
    <w:rsid w:val="2D314A8C"/>
    <w:rsid w:val="3478A111"/>
    <w:rsid w:val="35C0DDF3"/>
    <w:rsid w:val="39D57363"/>
    <w:rsid w:val="5AB48866"/>
    <w:rsid w:val="5D167279"/>
    <w:rsid w:val="6652E66C"/>
    <w:rsid w:val="69CF9F2F"/>
    <w:rsid w:val="6D7F14C1"/>
    <w:rsid w:val="6E3D41CF"/>
    <w:rsid w:val="75FCEB99"/>
    <w:rsid w:val="7C9E6CDB"/>
    <w:rsid w:val="7E3A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3AC7C638D4FBF9091FE0691736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59C9B-25E3-44EF-8A85-74A0F036A536}"/>
      </w:docPartPr>
      <w:docPartBody>
        <w:p w:rsidR="00E34FF7" w:rsidRDefault="007067D4" w:rsidP="007067D4">
          <w:pPr>
            <w:pStyle w:val="2DD3AC7C638D4FBF9091FE0691736EB2"/>
          </w:pPr>
          <w:r w:rsidRPr="006F011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1B3E0F"/>
    <w:rsid w:val="0027524C"/>
    <w:rsid w:val="002F5460"/>
    <w:rsid w:val="007067D4"/>
    <w:rsid w:val="008E167B"/>
    <w:rsid w:val="008E54C2"/>
    <w:rsid w:val="00B04465"/>
    <w:rsid w:val="00D50908"/>
    <w:rsid w:val="00D94BBB"/>
    <w:rsid w:val="00D9652B"/>
    <w:rsid w:val="00E34FF7"/>
    <w:rsid w:val="00E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67D4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2DD3AC7C638D4FBF9091FE0691736EB2">
    <w:name w:val="2DD3AC7C638D4FBF9091FE0691736EB2"/>
    <w:rsid w:val="007067D4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61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6" ma:contentTypeDescription="Create a new document." ma:contentTypeScope="" ma:versionID="57b1d7457b569790cfbc97858ca14c56">
  <xsd:schema xmlns:xsd="http://www.w3.org/2001/XMLSchema" xmlns:xs="http://www.w3.org/2001/XMLSchema" xmlns:p="http://schemas.microsoft.com/office/2006/metadata/properties" xmlns:ns2="69dada7d-659e-47da-bbde-818d14d6c42b" xmlns:ns3="e3987451-ba2f-4578-8609-92643764afd6" xmlns:ns4="9aa04e4a-fc13-43a5-a8b6-8416d11377e7" targetNamespace="http://schemas.microsoft.com/office/2006/metadata/properties" ma:root="true" ma:fieldsID="1cfbb0d77fdf86de62f1368dc606e7d5" ns2:_="" ns3:_="" ns4:_=""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ternalName="LotNumber" ma:readOnly="false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E54EF-57B2-489A-8EB7-16316AC1680B}">
  <ds:schemaRefs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9aa04e4a-fc13-43a5-a8b6-8416d11377e7"/>
    <ds:schemaRef ds:uri="e3987451-ba2f-4578-8609-92643764afd6"/>
    <ds:schemaRef ds:uri="69dada7d-659e-47da-bbde-818d14d6c42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99EF157-4803-4EE2-9E59-E13C86253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2992</Characters>
  <Application>Microsoft Office Word</Application>
  <DocSecurity>0</DocSecurity>
  <Lines>24</Lines>
  <Paragraphs>7</Paragraphs>
  <ScaleCrop>false</ScaleCrop>
  <Company>SOA Deptartment of Public Safety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Clayton, Tec Em (DPS)</cp:lastModifiedBy>
  <cp:revision>14</cp:revision>
  <dcterms:created xsi:type="dcterms:W3CDTF">2022-12-29T00:06:00Z</dcterms:created>
  <dcterms:modified xsi:type="dcterms:W3CDTF">2025-07-08T21:06:00Z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20</vt:lpwstr>
  </property>
  <property fmtid="{D5CDD505-2E9C-101B-9397-08002B2CF9AE}" pid="7" name="ba744800157f4e26b7bbea83f6b9b1de">
    <vt:lpwstr/>
  </property>
  <property fmtid="{D5CDD505-2E9C-101B-9397-08002B2CF9AE}" pid="8" name="Equipment ID">
    <vt:lpwstr/>
  </property>
  <property fmtid="{D5CDD505-2E9C-101B-9397-08002B2CF9AE}" pid="9" name="_docset_NoMedatataSyncRequired">
    <vt:lpwstr>False</vt:lpwstr>
  </property>
  <property fmtid="{D5CDD505-2E9C-101B-9397-08002B2CF9AE}" pid="10" name="MediaServiceImageTags">
    <vt:lpwstr/>
  </property>
  <property fmtid="{D5CDD505-2E9C-101B-9397-08002B2CF9AE}" pid="11" name="Related_x0020_Service">
    <vt:lpwstr>3;#Labwide|69583dac-1cd6-4019-b7b5-5817674c14a2</vt:lpwstr>
  </property>
  <property fmtid="{D5CDD505-2E9C-101B-9397-08002B2CF9AE}" pid="12" name="Document_x0020_Category">
    <vt:lpwstr>8;#Statement of Qualification|440e310e-1bd4-4867-9aba-9a08d77f3b6d</vt:lpwstr>
  </property>
</Properties>
</file>